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7E" w:rsidRDefault="00D3447E" w:rsidP="00D3447E">
      <w:pPr>
        <w:rPr>
          <w:sz w:val="28"/>
          <w:szCs w:val="28"/>
        </w:rPr>
      </w:pPr>
    </w:p>
    <w:p w:rsidR="00D3447E" w:rsidRDefault="00D3447E" w:rsidP="00D3447E">
      <w:pPr>
        <w:rPr>
          <w:sz w:val="28"/>
        </w:rPr>
      </w:pPr>
      <w:r>
        <w:rPr>
          <w:sz w:val="28"/>
          <w:szCs w:val="28"/>
        </w:rPr>
        <w:t xml:space="preserve">ПРИНЯТО                                                                       </w:t>
      </w:r>
      <w:r w:rsidR="00D864F0">
        <w:rPr>
          <w:sz w:val="28"/>
          <w:szCs w:val="28"/>
        </w:rPr>
        <w:t xml:space="preserve">     </w:t>
      </w:r>
      <w:r>
        <w:rPr>
          <w:sz w:val="28"/>
        </w:rPr>
        <w:t>УТВЕРЖДАЮ</w:t>
      </w:r>
    </w:p>
    <w:p w:rsidR="00D3447E" w:rsidRDefault="00D3447E" w:rsidP="00D3447E">
      <w:pPr>
        <w:rPr>
          <w:sz w:val="28"/>
        </w:rPr>
      </w:pPr>
      <w:r>
        <w:rPr>
          <w:sz w:val="28"/>
          <w:szCs w:val="28"/>
        </w:rPr>
        <w:t xml:space="preserve">на </w:t>
      </w:r>
      <w:r w:rsidR="00D864F0">
        <w:rPr>
          <w:sz w:val="28"/>
          <w:szCs w:val="28"/>
        </w:rPr>
        <w:t>педагогическом совете</w:t>
      </w: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</w:rPr>
        <w:t xml:space="preserve">Заведующая МБДОУ </w:t>
      </w:r>
      <w:r w:rsidR="00D864F0">
        <w:rPr>
          <w:sz w:val="28"/>
        </w:rPr>
        <w:t>«Детский сад «Тархо»</w:t>
      </w:r>
    </w:p>
    <w:p w:rsidR="00D3447E" w:rsidRDefault="00D3447E" w:rsidP="00D344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D864F0"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Сулайманова</w:t>
      </w:r>
      <w:proofErr w:type="spellEnd"/>
      <w:r>
        <w:rPr>
          <w:sz w:val="28"/>
          <w:szCs w:val="28"/>
        </w:rPr>
        <w:t xml:space="preserve"> А.С</w:t>
      </w:r>
    </w:p>
    <w:p w:rsidR="00D864F0" w:rsidRDefault="00D3447E" w:rsidP="00D3447E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Протоколом № </w:t>
      </w:r>
      <w:r w:rsidR="00D864F0">
        <w:rPr>
          <w:sz w:val="28"/>
          <w:szCs w:val="28"/>
        </w:rPr>
        <w:t>1</w:t>
      </w:r>
    </w:p>
    <w:p w:rsidR="00D3447E" w:rsidRDefault="00D864F0" w:rsidP="00D3447E">
      <w:pPr>
        <w:rPr>
          <w:sz w:val="28"/>
          <w:szCs w:val="28"/>
        </w:rPr>
      </w:pPr>
      <w:r>
        <w:rPr>
          <w:sz w:val="28"/>
          <w:szCs w:val="28"/>
        </w:rPr>
        <w:t>От 03.09.2018</w:t>
      </w:r>
      <w:r w:rsidR="00D3447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</w:t>
      </w:r>
      <w:proofErr w:type="gramStart"/>
      <w:r>
        <w:rPr>
          <w:sz w:val="28"/>
          <w:szCs w:val="28"/>
        </w:rPr>
        <w:t>от  03.09.2018</w:t>
      </w:r>
      <w:proofErr w:type="gramEnd"/>
    </w:p>
    <w:p w:rsidR="00D3447E" w:rsidRDefault="00D3447E" w:rsidP="00D3447E">
      <w:pPr>
        <w:jc w:val="both"/>
      </w:pPr>
    </w:p>
    <w:p w:rsidR="00D3447E" w:rsidRDefault="00D3447E" w:rsidP="00D3447E">
      <w:pPr>
        <w:jc w:val="center"/>
      </w:pPr>
    </w:p>
    <w:p w:rsidR="00D3447E" w:rsidRDefault="00D3447E" w:rsidP="00D3447E">
      <w:pPr>
        <w:jc w:val="center"/>
      </w:pPr>
    </w:p>
    <w:p w:rsidR="00D3447E" w:rsidRDefault="00D3447E" w:rsidP="00D3447E">
      <w:pPr>
        <w:jc w:val="center"/>
      </w:pPr>
    </w:p>
    <w:p w:rsidR="00D3447E" w:rsidRDefault="00D3447E" w:rsidP="00D3447E">
      <w:pPr>
        <w:pStyle w:val="a3"/>
        <w:rPr>
          <w:rStyle w:val="a5"/>
          <w:rFonts w:eastAsiaTheme="majorEastAsia"/>
        </w:rPr>
      </w:pPr>
    </w:p>
    <w:p w:rsidR="00D3447E" w:rsidRDefault="00D3447E" w:rsidP="00D3447E">
      <w:pPr>
        <w:pStyle w:val="a3"/>
        <w:rPr>
          <w:rStyle w:val="a5"/>
          <w:rFonts w:eastAsiaTheme="majorEastAsia"/>
        </w:rPr>
      </w:pPr>
    </w:p>
    <w:p w:rsidR="00D3447E" w:rsidRDefault="00D3447E" w:rsidP="00D3447E">
      <w:pPr>
        <w:pStyle w:val="a3"/>
        <w:jc w:val="center"/>
        <w:rPr>
          <w:sz w:val="40"/>
          <w:szCs w:val="40"/>
        </w:rPr>
      </w:pPr>
      <w:r>
        <w:rPr>
          <w:rStyle w:val="a5"/>
          <w:rFonts w:eastAsiaTheme="majorEastAsia"/>
          <w:sz w:val="40"/>
          <w:szCs w:val="40"/>
        </w:rPr>
        <w:t>ПОЛОЖЕНИЕ</w:t>
      </w:r>
    </w:p>
    <w:p w:rsidR="00D3447E" w:rsidRDefault="00D3447E" w:rsidP="00D344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 порядке установления выплат стимулирующего характера работникам муниципального бюджетного дошкольного общеобразовательного учреждения </w:t>
      </w:r>
    </w:p>
    <w:p w:rsidR="00D3447E" w:rsidRDefault="00697F73" w:rsidP="00D344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«Лологонитлинский </w:t>
      </w:r>
      <w:r w:rsidR="00D3447E">
        <w:rPr>
          <w:b/>
          <w:sz w:val="36"/>
          <w:szCs w:val="36"/>
        </w:rPr>
        <w:t>детский сад «Тархо»</w:t>
      </w:r>
    </w:p>
    <w:p w:rsidR="00D3447E" w:rsidRDefault="00D3447E" w:rsidP="00D3447E">
      <w:pPr>
        <w:rPr>
          <w:b/>
          <w:sz w:val="32"/>
          <w:szCs w:val="32"/>
        </w:rPr>
      </w:pPr>
    </w:p>
    <w:p w:rsidR="00D3447E" w:rsidRDefault="00D3447E" w:rsidP="00D3447E">
      <w:pPr>
        <w:rPr>
          <w:b/>
          <w:sz w:val="32"/>
          <w:szCs w:val="32"/>
        </w:rPr>
      </w:pPr>
    </w:p>
    <w:p w:rsidR="00D3447E" w:rsidRDefault="00D3447E" w:rsidP="00D3447E">
      <w:pPr>
        <w:rPr>
          <w:b/>
          <w:sz w:val="32"/>
          <w:szCs w:val="32"/>
        </w:rPr>
      </w:pPr>
    </w:p>
    <w:p w:rsidR="00D3447E" w:rsidRDefault="00D3447E" w:rsidP="00D3447E">
      <w:pPr>
        <w:rPr>
          <w:b/>
          <w:sz w:val="32"/>
          <w:szCs w:val="32"/>
        </w:rPr>
      </w:pPr>
    </w:p>
    <w:p w:rsidR="00D3447E" w:rsidRDefault="00D3447E" w:rsidP="00D3447E">
      <w:pPr>
        <w:rPr>
          <w:b/>
          <w:sz w:val="32"/>
          <w:szCs w:val="32"/>
        </w:rPr>
      </w:pPr>
    </w:p>
    <w:p w:rsidR="00D3447E" w:rsidRDefault="00D3447E" w:rsidP="00D3447E">
      <w:pPr>
        <w:rPr>
          <w:b/>
          <w:sz w:val="32"/>
          <w:szCs w:val="32"/>
        </w:rPr>
      </w:pPr>
    </w:p>
    <w:p w:rsidR="00D3447E" w:rsidRDefault="00D3447E" w:rsidP="00D3447E">
      <w:pPr>
        <w:rPr>
          <w:b/>
          <w:sz w:val="32"/>
          <w:szCs w:val="32"/>
        </w:rPr>
      </w:pPr>
    </w:p>
    <w:p w:rsidR="00D3447E" w:rsidRDefault="00D3447E" w:rsidP="00D3447E">
      <w:pPr>
        <w:rPr>
          <w:b/>
          <w:sz w:val="32"/>
          <w:szCs w:val="32"/>
        </w:rPr>
      </w:pPr>
    </w:p>
    <w:p w:rsidR="00D3447E" w:rsidRDefault="00D3447E" w:rsidP="00D3447E">
      <w:pPr>
        <w:rPr>
          <w:b/>
          <w:sz w:val="32"/>
          <w:szCs w:val="32"/>
        </w:rPr>
      </w:pPr>
    </w:p>
    <w:p w:rsidR="00D3447E" w:rsidRDefault="00D3447E" w:rsidP="00D3447E">
      <w:pPr>
        <w:rPr>
          <w:b/>
          <w:sz w:val="32"/>
          <w:szCs w:val="32"/>
        </w:rPr>
      </w:pPr>
    </w:p>
    <w:p w:rsidR="00D3447E" w:rsidRDefault="00D3447E" w:rsidP="00D3447E">
      <w:pPr>
        <w:rPr>
          <w:b/>
          <w:sz w:val="32"/>
          <w:szCs w:val="32"/>
        </w:rPr>
      </w:pPr>
    </w:p>
    <w:p w:rsidR="00D3447E" w:rsidRDefault="00D3447E" w:rsidP="00D3447E">
      <w:pPr>
        <w:rPr>
          <w:b/>
          <w:sz w:val="32"/>
          <w:szCs w:val="32"/>
        </w:rPr>
      </w:pPr>
    </w:p>
    <w:p w:rsidR="00D3447E" w:rsidRDefault="00D3447E" w:rsidP="00D3447E">
      <w:pPr>
        <w:rPr>
          <w:b/>
          <w:sz w:val="32"/>
          <w:szCs w:val="32"/>
        </w:rPr>
      </w:pPr>
    </w:p>
    <w:p w:rsidR="00D3447E" w:rsidRDefault="00D3447E" w:rsidP="00D3447E">
      <w:pPr>
        <w:rPr>
          <w:b/>
          <w:sz w:val="32"/>
          <w:szCs w:val="32"/>
        </w:rPr>
      </w:pPr>
    </w:p>
    <w:p w:rsidR="00D3447E" w:rsidRDefault="00D3447E" w:rsidP="00D3447E">
      <w:pPr>
        <w:rPr>
          <w:b/>
          <w:sz w:val="32"/>
          <w:szCs w:val="32"/>
        </w:rPr>
      </w:pPr>
    </w:p>
    <w:p w:rsidR="00D3447E" w:rsidRDefault="00D3447E" w:rsidP="00D3447E">
      <w:pPr>
        <w:rPr>
          <w:b/>
          <w:sz w:val="32"/>
          <w:szCs w:val="32"/>
        </w:rPr>
      </w:pPr>
    </w:p>
    <w:p w:rsidR="00D3447E" w:rsidRDefault="00D3447E" w:rsidP="00D3447E">
      <w:pPr>
        <w:jc w:val="center"/>
        <w:rPr>
          <w:b/>
          <w:sz w:val="28"/>
          <w:szCs w:val="28"/>
        </w:rPr>
      </w:pPr>
    </w:p>
    <w:p w:rsidR="008D480B" w:rsidRDefault="008D480B" w:rsidP="008D480B">
      <w:pPr>
        <w:rPr>
          <w:b/>
          <w:sz w:val="28"/>
          <w:szCs w:val="28"/>
        </w:rPr>
      </w:pPr>
    </w:p>
    <w:p w:rsidR="00D3447E" w:rsidRDefault="008D480B" w:rsidP="008D48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proofErr w:type="spellStart"/>
      <w:r w:rsidR="00D3447E">
        <w:rPr>
          <w:b/>
          <w:sz w:val="28"/>
          <w:szCs w:val="28"/>
        </w:rPr>
        <w:t>с.Лологонитль</w:t>
      </w:r>
      <w:proofErr w:type="spellEnd"/>
    </w:p>
    <w:p w:rsidR="00D3447E" w:rsidRDefault="00D3447E" w:rsidP="00D3447E">
      <w:pPr>
        <w:rPr>
          <w:b/>
        </w:rPr>
      </w:pPr>
    </w:p>
    <w:p w:rsidR="00697F73" w:rsidRDefault="00697F73" w:rsidP="00D3447E">
      <w:pPr>
        <w:rPr>
          <w:b/>
        </w:rPr>
      </w:pPr>
      <w:bookmarkStart w:id="0" w:name="_GoBack"/>
      <w:bookmarkEnd w:id="0"/>
    </w:p>
    <w:p w:rsidR="00D3447E" w:rsidRDefault="00D3447E" w:rsidP="00D3447E">
      <w:pPr>
        <w:jc w:val="center"/>
        <w:rPr>
          <w:b/>
        </w:rPr>
      </w:pPr>
      <w:r>
        <w:rPr>
          <w:b/>
        </w:rPr>
        <w:lastRenderedPageBreak/>
        <w:t>1.Общие положения.</w:t>
      </w:r>
    </w:p>
    <w:p w:rsidR="00D3447E" w:rsidRDefault="00D3447E" w:rsidP="00D3447E"/>
    <w:p w:rsidR="00D3447E" w:rsidRDefault="00D3447E" w:rsidP="00D3447E">
      <w:pPr>
        <w:jc w:val="both"/>
      </w:pPr>
      <w:r>
        <w:t xml:space="preserve">    1.1. Настоящие Положение регламентирует порядок распределения стимулирующей части фонда оплаты труда работникам муниципального бюджетного дошкольного общеобразовательного учреждения «Лологонитлинский детский сад «Тархо» (именуемого в дальнейшем – МБДОУ).</w:t>
      </w:r>
    </w:p>
    <w:p w:rsidR="00D3447E" w:rsidRDefault="00D3447E" w:rsidP="00D3447E">
      <w:pPr>
        <w:jc w:val="both"/>
      </w:pPr>
    </w:p>
    <w:p w:rsidR="00D3447E" w:rsidRDefault="00D3447E" w:rsidP="00D3447E">
      <w:pPr>
        <w:jc w:val="both"/>
      </w:pPr>
      <w:r>
        <w:t xml:space="preserve">  1.2. Положение о порядке установления выплат стимулирующего характера работникам МБДОУ разработано в соответствии с Трудовым кодексом Российской Федерации, Законом Российской Федерации «Об образовании», нормативными правовыми актами Российской Федерации и письмом Министерства образования и науки РФ от 20.06.2013 № АП-1073/02 «О разработке показателей эффективности», методических рекомендаций Министерства образования Республики Дагестан</w:t>
      </w:r>
    </w:p>
    <w:p w:rsidR="00D3447E" w:rsidRDefault="00D3447E" w:rsidP="00D3447E">
      <w:pPr>
        <w:pStyle w:val="a3"/>
        <w:jc w:val="both"/>
      </w:pPr>
      <w:r>
        <w:t xml:space="preserve">  1.3. Положение является </w:t>
      </w:r>
      <w:proofErr w:type="gramStart"/>
      <w:r>
        <w:t>локальным нормативным актом</w:t>
      </w:r>
      <w:proofErr w:type="gramEnd"/>
      <w:r>
        <w:t xml:space="preserve"> устанавливающим критерии и порядок распределения стимулирующей части заработной платы работников. Настоящее Положение принимается общим собранием трудового коллектива МБДОУ, утверждается и вводится в действие приказом заведующего детским садом.</w:t>
      </w:r>
    </w:p>
    <w:p w:rsidR="00D3447E" w:rsidRDefault="00D3447E" w:rsidP="00D3447E">
      <w:pPr>
        <w:pStyle w:val="a3"/>
        <w:spacing w:after="0" w:afterAutospacing="0"/>
        <w:jc w:val="both"/>
      </w:pPr>
      <w:r>
        <w:t>1.4.  Настоящее Положение регулирует:</w:t>
      </w:r>
    </w:p>
    <w:p w:rsidR="00D3447E" w:rsidRDefault="00D3447E" w:rsidP="00D3447E">
      <w:pPr>
        <w:numPr>
          <w:ilvl w:val="0"/>
          <w:numId w:val="1"/>
        </w:numPr>
        <w:spacing w:after="100" w:afterAutospacing="1"/>
        <w:jc w:val="both"/>
      </w:pPr>
      <w:r>
        <w:t>дифференцированный подход к определению доплат в зависимости от объема и качества выполняемой работы, непосредственно не входящей в круг должностных обязанностей работников, за которые им установлены ставки заработной платы;</w:t>
      </w:r>
    </w:p>
    <w:p w:rsidR="00D3447E" w:rsidRDefault="00D3447E" w:rsidP="00D3447E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установление надбавок за высокую результативность работы, успешное выполнение наиболее сложных работ, высокое качество работы, напряженность и интенсивность труда.</w:t>
      </w:r>
    </w:p>
    <w:p w:rsidR="00D3447E" w:rsidRDefault="00D3447E" w:rsidP="00D3447E">
      <w:pPr>
        <w:pStyle w:val="a3"/>
        <w:jc w:val="both"/>
      </w:pPr>
      <w:r>
        <w:t xml:space="preserve">  1.5. Стимулирующая </w:t>
      </w:r>
      <w:proofErr w:type="gramStart"/>
      <w:r>
        <w:t>часть  фонда</w:t>
      </w:r>
      <w:proofErr w:type="gramEnd"/>
      <w:r>
        <w:t xml:space="preserve"> оплаты труда направлена на усиление материальной заинтересованности работников МБДОУ в повышении качества образовательного процесса, развитие творческой активности и инициативы, мотивацию работников в области инновационной деятельности, современных образовательных технологий, стимулирование их профессионального роста и повышение ответственности за конечные результаты труда.</w:t>
      </w:r>
    </w:p>
    <w:p w:rsidR="00D3447E" w:rsidRDefault="00D3447E" w:rsidP="00D3447E">
      <w:pPr>
        <w:pStyle w:val="a3"/>
        <w:jc w:val="both"/>
      </w:pPr>
      <w:r>
        <w:t xml:space="preserve">  1.6. Система стимулирования включает поощрительные выплаты по результатам труда всем категориям работников дошкольного учреждении. Установление стимулирующих выплат, не связанных с результативностью труда, не допускается.</w:t>
      </w:r>
    </w:p>
    <w:p w:rsidR="00D3447E" w:rsidRDefault="00D3447E" w:rsidP="00D3447E">
      <w:pPr>
        <w:pStyle w:val="a3"/>
        <w:jc w:val="both"/>
      </w:pPr>
      <w:r>
        <w:t xml:space="preserve">   1.7. Стимулирующие </w:t>
      </w:r>
      <w:proofErr w:type="gramStart"/>
      <w:r>
        <w:t>выплаты  не</w:t>
      </w:r>
      <w:proofErr w:type="gramEnd"/>
      <w:r>
        <w:t xml:space="preserve"> имеют гарантированного характера, поскольку зависят от оценки труда работника работодателем. В них может быть отказано работнику, если он не выполняет установленных показателей и критериев по качеству и результативности работы, например, не набрал баллы, по которым рассчитываются премии и выплаты стимулирующего характера к заработной плате. Размеры стимулирующих выплат зависят также от наличия средств в фонде оплаты труда.</w:t>
      </w:r>
    </w:p>
    <w:p w:rsidR="00D3447E" w:rsidRDefault="00D3447E" w:rsidP="00D3447E">
      <w:pPr>
        <w:jc w:val="both"/>
      </w:pPr>
      <w:r>
        <w:t xml:space="preserve">  1.8. Стимулирующие выплаты работникам (за исключением главного бухгалтера) устанавливаются к базовому </w:t>
      </w:r>
      <w:proofErr w:type="gramStart"/>
      <w:r>
        <w:t>окладу  в</w:t>
      </w:r>
      <w:proofErr w:type="gramEnd"/>
      <w:r>
        <w:t xml:space="preserve"> бальной системе педагогическим работникам и в процентном отношении административно-хозяйственному персоналу приказом заведующей на основании протокола комиссии по назначению доплат и надбавок, исходя из критериев разработанных показателей.</w:t>
      </w:r>
    </w:p>
    <w:p w:rsidR="00D3447E" w:rsidRDefault="00D3447E" w:rsidP="00D3447E">
      <w:pPr>
        <w:jc w:val="both"/>
      </w:pPr>
    </w:p>
    <w:p w:rsidR="00D3447E" w:rsidRDefault="00D3447E" w:rsidP="00D3447E">
      <w:pPr>
        <w:jc w:val="both"/>
      </w:pPr>
      <w:r>
        <w:t xml:space="preserve">1.9. Комиссия по назначению доплат и надбавок избирается на общем собрании трудового коллектива и состоит из нечетного </w:t>
      </w:r>
      <w:proofErr w:type="gramStart"/>
      <w:r>
        <w:t>числа  членов</w:t>
      </w:r>
      <w:proofErr w:type="gramEnd"/>
      <w:r>
        <w:t xml:space="preserve">. </w:t>
      </w:r>
    </w:p>
    <w:p w:rsidR="00D3447E" w:rsidRDefault="00D3447E" w:rsidP="00D3447E">
      <w:pPr>
        <w:jc w:val="both"/>
      </w:pPr>
    </w:p>
    <w:p w:rsidR="00D3447E" w:rsidRDefault="00D3447E" w:rsidP="00D3447E">
      <w:pPr>
        <w:rPr>
          <w:b/>
          <w:sz w:val="32"/>
          <w:szCs w:val="32"/>
        </w:rPr>
      </w:pPr>
      <w:r>
        <w:rPr>
          <w:b/>
        </w:rPr>
        <w:t>1.10.  Срок данного положения не ограничен. Данное Положение действует до принятия нового.</w:t>
      </w:r>
      <w:r>
        <w:rPr>
          <w:b/>
        </w:rPr>
        <w:br/>
      </w:r>
    </w:p>
    <w:p w:rsidR="00D3447E" w:rsidRDefault="00D3447E" w:rsidP="00D3447E">
      <w:pPr>
        <w:pStyle w:val="a3"/>
        <w:jc w:val="center"/>
      </w:pPr>
      <w:r>
        <w:rPr>
          <w:rStyle w:val="a5"/>
          <w:rFonts w:eastAsiaTheme="majorEastAsia"/>
        </w:rPr>
        <w:t xml:space="preserve">2.      </w:t>
      </w:r>
      <w:proofErr w:type="gramStart"/>
      <w:r>
        <w:rPr>
          <w:rStyle w:val="a5"/>
          <w:rFonts w:eastAsiaTheme="majorEastAsia"/>
        </w:rPr>
        <w:t>Виды  материальных</w:t>
      </w:r>
      <w:proofErr w:type="gramEnd"/>
      <w:r>
        <w:rPr>
          <w:rStyle w:val="a5"/>
          <w:rFonts w:eastAsiaTheme="majorEastAsia"/>
        </w:rPr>
        <w:t xml:space="preserve"> и стимулирующих выплат</w:t>
      </w:r>
    </w:p>
    <w:p w:rsidR="00D3447E" w:rsidRDefault="00D3447E" w:rsidP="00D3447E">
      <w:pPr>
        <w:pStyle w:val="a3"/>
        <w:jc w:val="both"/>
      </w:pPr>
      <w:r>
        <w:t xml:space="preserve">   2.1.  В целях повышения качества </w:t>
      </w:r>
      <w:proofErr w:type="gramStart"/>
      <w:r>
        <w:t>деятельности  работников</w:t>
      </w:r>
      <w:proofErr w:type="gramEnd"/>
      <w:r>
        <w:t xml:space="preserve"> МБДОУ устанавливаются следующие виды выплат стимулирующего характера:</w:t>
      </w:r>
    </w:p>
    <w:p w:rsidR="00D3447E" w:rsidRDefault="00D3447E" w:rsidP="00D3447E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доплаты </w:t>
      </w:r>
      <w:proofErr w:type="gramStart"/>
      <w:r>
        <w:t>за работу</w:t>
      </w:r>
      <w:proofErr w:type="gramEnd"/>
      <w:r>
        <w:t xml:space="preserve"> не входящую в круг должностных обязанностей;</w:t>
      </w:r>
    </w:p>
    <w:p w:rsidR="00D3447E" w:rsidRDefault="00D3447E" w:rsidP="00D3447E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надбавки за высокую результативность работы, успешное выполнение наиболее сложных работ, высокое качество работы, напряженность и интенсивность труда;</w:t>
      </w:r>
    </w:p>
    <w:p w:rsidR="00D3447E" w:rsidRDefault="00D3447E" w:rsidP="00D3447E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единовременные премии;</w:t>
      </w:r>
    </w:p>
    <w:p w:rsidR="00D3447E" w:rsidRDefault="00D3447E" w:rsidP="00D3447E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материальная помощь.</w:t>
      </w:r>
    </w:p>
    <w:p w:rsidR="00D3447E" w:rsidRDefault="00D3447E" w:rsidP="00D3447E">
      <w:pPr>
        <w:jc w:val="both"/>
      </w:pPr>
      <w:r>
        <w:t xml:space="preserve">  2.2. В целях морального стимулирования </w:t>
      </w:r>
      <w:proofErr w:type="gramStart"/>
      <w:r>
        <w:t>работников  применяются</w:t>
      </w:r>
      <w:proofErr w:type="gramEnd"/>
      <w:r>
        <w:t xml:space="preserve"> следующие виды морального стимулирования:</w:t>
      </w:r>
    </w:p>
    <w:p w:rsidR="00D3447E" w:rsidRDefault="00D3447E" w:rsidP="00D3447E">
      <w:pPr>
        <w:pStyle w:val="a4"/>
        <w:numPr>
          <w:ilvl w:val="0"/>
          <w:numId w:val="3"/>
        </w:numPr>
        <w:ind w:left="709"/>
        <w:jc w:val="both"/>
      </w:pPr>
      <w:r>
        <w:t xml:space="preserve">награждение государственными и отраслевыми наградами за многолетний творческий труд, высокое качество работы; </w:t>
      </w:r>
    </w:p>
    <w:p w:rsidR="00D3447E" w:rsidRDefault="00D3447E" w:rsidP="00D3447E">
      <w:pPr>
        <w:pStyle w:val="a4"/>
        <w:numPr>
          <w:ilvl w:val="0"/>
          <w:numId w:val="3"/>
        </w:numPr>
        <w:ind w:left="709"/>
        <w:jc w:val="both"/>
      </w:pPr>
      <w:r>
        <w:t xml:space="preserve"> награждение Почетной грамотой областного или районного уровня за многолетний добросовестный труд, значительные успехи в работе; </w:t>
      </w:r>
    </w:p>
    <w:p w:rsidR="00D3447E" w:rsidRDefault="00D3447E" w:rsidP="00D3447E">
      <w:pPr>
        <w:pStyle w:val="a4"/>
        <w:numPr>
          <w:ilvl w:val="0"/>
          <w:numId w:val="3"/>
        </w:numPr>
        <w:ind w:left="709"/>
        <w:jc w:val="both"/>
      </w:pPr>
      <w:r>
        <w:t>объявление благодарности за добросовестный труд, активное участие в работе.</w:t>
      </w:r>
    </w:p>
    <w:p w:rsidR="00D3447E" w:rsidRDefault="00D3447E" w:rsidP="00D3447E">
      <w:pPr>
        <w:pStyle w:val="a4"/>
        <w:ind w:left="709"/>
        <w:jc w:val="both"/>
      </w:pPr>
    </w:p>
    <w:p w:rsidR="00D3447E" w:rsidRDefault="00D3447E" w:rsidP="00D3447E">
      <w:pPr>
        <w:jc w:val="both"/>
      </w:pPr>
      <w:r>
        <w:t xml:space="preserve">   2.3. В целях материального стимулирования работников МБДОУ применяются следующие </w:t>
      </w:r>
      <w:proofErr w:type="gramStart"/>
      <w:r>
        <w:t>виды  стимулирующих</w:t>
      </w:r>
      <w:proofErr w:type="gramEnd"/>
      <w:r>
        <w:t xml:space="preserve"> выплат:</w:t>
      </w:r>
    </w:p>
    <w:p w:rsidR="00D3447E" w:rsidRDefault="00D3447E" w:rsidP="00D3447E">
      <w:pPr>
        <w:jc w:val="both"/>
      </w:pPr>
      <w:r>
        <w:t xml:space="preserve">     1) премии, единовременные вознаграждения;</w:t>
      </w:r>
    </w:p>
    <w:p w:rsidR="00D3447E" w:rsidRDefault="00D3447E" w:rsidP="00D3447E">
      <w:pPr>
        <w:jc w:val="both"/>
      </w:pPr>
      <w:r>
        <w:t xml:space="preserve">     2) материальная помощь. </w:t>
      </w:r>
    </w:p>
    <w:p w:rsidR="00D3447E" w:rsidRDefault="00D3447E" w:rsidP="00D3447E">
      <w:pPr>
        <w:jc w:val="both"/>
        <w:outlineLvl w:val="0"/>
      </w:pPr>
      <w:r>
        <w:t xml:space="preserve">       На доплаты и надбавки распределяется не менее 55% стимулирующей части ФОТ.</w:t>
      </w:r>
    </w:p>
    <w:p w:rsidR="00D3447E" w:rsidRDefault="00D3447E" w:rsidP="00D3447E">
      <w:pPr>
        <w:jc w:val="both"/>
        <w:outlineLvl w:val="0"/>
      </w:pPr>
    </w:p>
    <w:p w:rsidR="00D3447E" w:rsidRDefault="00D3447E" w:rsidP="00D3447E">
      <w:pPr>
        <w:jc w:val="both"/>
      </w:pPr>
      <w:r>
        <w:t xml:space="preserve">   2.4. Надбавки устанавливаются с учетом результатов труда, с учетом сложности, напряженности и других качественных показателей труда конкретного работника.</w:t>
      </w:r>
    </w:p>
    <w:p w:rsidR="00D3447E" w:rsidRDefault="00D3447E" w:rsidP="00D3447E">
      <w:pPr>
        <w:jc w:val="both"/>
      </w:pPr>
    </w:p>
    <w:p w:rsidR="00D3447E" w:rsidRDefault="00D3447E" w:rsidP="00D3447E">
      <w:pPr>
        <w:jc w:val="both"/>
      </w:pPr>
      <w:r>
        <w:t xml:space="preserve">  2.5. Доплаты устанавливаются за работу, непосредственно не входящую в круг должностных обязанностей работника, интенсивность и напряженность труда. Доплата за совмещение </w:t>
      </w:r>
      <w:proofErr w:type="gramStart"/>
      <w:r>
        <w:t>профессий  (</w:t>
      </w:r>
      <w:proofErr w:type="gramEnd"/>
      <w:r>
        <w:t>должностей) при выполнении временно отсутствующего работника устанавливается приказом заведующей МБДОУ  по  вакантной должности.</w:t>
      </w:r>
    </w:p>
    <w:p w:rsidR="00D3447E" w:rsidRDefault="00D3447E" w:rsidP="00D3447E">
      <w:pPr>
        <w:jc w:val="both"/>
      </w:pPr>
    </w:p>
    <w:p w:rsidR="00D3447E" w:rsidRDefault="00D3447E" w:rsidP="00D3447E">
      <w:pPr>
        <w:jc w:val="both"/>
      </w:pPr>
      <w:r>
        <w:t xml:space="preserve">   2.6. Материальная помощь выплачивается работнику из фонда заработной платы МБДОУ.</w:t>
      </w:r>
    </w:p>
    <w:p w:rsidR="00D3447E" w:rsidRDefault="00D3447E" w:rsidP="00D3447E">
      <w:pPr>
        <w:jc w:val="both"/>
      </w:pPr>
    </w:p>
    <w:p w:rsidR="00D3447E" w:rsidRDefault="00D3447E" w:rsidP="00D3447E">
      <w:pPr>
        <w:ind w:firstLine="708"/>
        <w:jc w:val="both"/>
      </w:pPr>
      <w:r>
        <w:t xml:space="preserve">Материальная помощь выплачивается на </w:t>
      </w:r>
      <w:proofErr w:type="gramStart"/>
      <w:r>
        <w:t>основании  личного</w:t>
      </w:r>
      <w:proofErr w:type="gramEnd"/>
      <w:r>
        <w:t xml:space="preserve"> заявления  работника по приказу заведующей МБДОУ.</w:t>
      </w:r>
    </w:p>
    <w:p w:rsidR="00D3447E" w:rsidRDefault="00D3447E" w:rsidP="00D3447E">
      <w:pPr>
        <w:spacing w:before="100" w:beforeAutospacing="1" w:after="100" w:afterAutospacing="1"/>
        <w:ind w:left="720"/>
        <w:jc w:val="center"/>
      </w:pPr>
      <w:r>
        <w:rPr>
          <w:rStyle w:val="a5"/>
          <w:rFonts w:eastAsiaTheme="majorEastAsia"/>
        </w:rPr>
        <w:t>3.      Порядок установления стимулирующих выплат (доплат, надбавок, премий)</w:t>
      </w:r>
    </w:p>
    <w:p w:rsidR="00D3447E" w:rsidRDefault="00D3447E" w:rsidP="00D3447E">
      <w:pPr>
        <w:jc w:val="both"/>
      </w:pPr>
      <w:r>
        <w:t xml:space="preserve">   3.1. Ориентиром для разработки критериев и показателей деятельности педагогов является механизм реализации </w:t>
      </w:r>
      <w:proofErr w:type="spellStart"/>
      <w:r>
        <w:t>критериальной</w:t>
      </w:r>
      <w:proofErr w:type="spellEnd"/>
      <w:r>
        <w:t xml:space="preserve"> оценки областной Программы развития образования. </w:t>
      </w:r>
    </w:p>
    <w:p w:rsidR="00D3447E" w:rsidRDefault="00D3447E" w:rsidP="00D3447E">
      <w:pPr>
        <w:pStyle w:val="a3"/>
        <w:jc w:val="both"/>
      </w:pPr>
      <w:r>
        <w:lastRenderedPageBreak/>
        <w:t xml:space="preserve">   3.2. Распределение выплат стимулирующего характера осуществл</w:t>
      </w:r>
      <w:r w:rsidR="005941CF">
        <w:t>яется по итогам каждого месяца</w:t>
      </w:r>
      <w:r>
        <w:t>, выплаты доплат и надбавок ежемесячно.</w:t>
      </w:r>
    </w:p>
    <w:p w:rsidR="00D3447E" w:rsidRDefault="00D3447E" w:rsidP="00D3447E">
      <w:pPr>
        <w:pStyle w:val="a3"/>
        <w:jc w:val="both"/>
      </w:pPr>
      <w:r>
        <w:t xml:space="preserve">  3.3. Стимулирование работников осуществляется по балльной системе с учетом выполнения критериев.</w:t>
      </w:r>
    </w:p>
    <w:p w:rsidR="00D3447E" w:rsidRDefault="00D3447E" w:rsidP="00D3447E">
      <w:pPr>
        <w:pStyle w:val="a3"/>
        <w:jc w:val="both"/>
      </w:pPr>
      <w:r>
        <w:t xml:space="preserve">  3.4. Денежный вес (в рублях) каждого балла определяется путём деления размера стимулирующей </w:t>
      </w:r>
      <w:r w:rsidR="005941CF">
        <w:t>части фонда оплаты труда (ФОТ) </w:t>
      </w:r>
      <w:r>
        <w:t>работников дошкольного образовательного учреждения, запланированного на месяц, на общую сумму баллов всех работников.</w:t>
      </w:r>
    </w:p>
    <w:p w:rsidR="00D3447E" w:rsidRDefault="00D3447E" w:rsidP="00D3447E">
      <w:pPr>
        <w:pStyle w:val="a3"/>
        <w:jc w:val="both"/>
      </w:pPr>
      <w:r>
        <w:t>Расчет стоимости балла производится по формуле:</w:t>
      </w:r>
    </w:p>
    <w:p w:rsidR="00D3447E" w:rsidRDefault="00D3447E" w:rsidP="00D3447E">
      <w:pPr>
        <w:pStyle w:val="a3"/>
        <w:jc w:val="both"/>
      </w:pPr>
      <w:r>
        <w:rPr>
          <w:rStyle w:val="a5"/>
          <w:rFonts w:eastAsiaTheme="majorEastAsia"/>
        </w:rPr>
        <w:t xml:space="preserve">S = ФОТ </w:t>
      </w:r>
      <w:proofErr w:type="spellStart"/>
      <w:proofErr w:type="gramStart"/>
      <w:r>
        <w:rPr>
          <w:rStyle w:val="a5"/>
          <w:rFonts w:eastAsiaTheme="majorEastAsia"/>
        </w:rPr>
        <w:t>ст</w:t>
      </w:r>
      <w:proofErr w:type="spellEnd"/>
      <w:r>
        <w:rPr>
          <w:rStyle w:val="a5"/>
          <w:rFonts w:eastAsiaTheme="majorEastAsia"/>
        </w:rPr>
        <w:t>  /</w:t>
      </w:r>
      <w:proofErr w:type="gramEnd"/>
      <w:r>
        <w:rPr>
          <w:rStyle w:val="a5"/>
          <w:rFonts w:eastAsiaTheme="majorEastAsia"/>
        </w:rPr>
        <w:t xml:space="preserve"> (N1 + N2 + N3 + </w:t>
      </w:r>
      <w:proofErr w:type="spellStart"/>
      <w:r>
        <w:rPr>
          <w:rStyle w:val="a5"/>
          <w:rFonts w:eastAsiaTheme="majorEastAsia"/>
        </w:rPr>
        <w:t>Nn</w:t>
      </w:r>
      <w:proofErr w:type="spellEnd"/>
      <w:r>
        <w:rPr>
          <w:rStyle w:val="a5"/>
          <w:rFonts w:eastAsiaTheme="majorEastAsia"/>
        </w:rPr>
        <w:t xml:space="preserve"> ),</w:t>
      </w:r>
      <w:r>
        <w:t xml:space="preserve"> где</w:t>
      </w:r>
    </w:p>
    <w:p w:rsidR="00D3447E" w:rsidRDefault="00D3447E" w:rsidP="00D3447E">
      <w:pPr>
        <w:pStyle w:val="a3"/>
        <w:jc w:val="both"/>
      </w:pPr>
      <w:r>
        <w:t>S – стоимость одного балла;</w:t>
      </w:r>
    </w:p>
    <w:p w:rsidR="00D3447E" w:rsidRDefault="00D3447E" w:rsidP="00D3447E">
      <w:pPr>
        <w:pStyle w:val="a3"/>
        <w:jc w:val="both"/>
      </w:pPr>
      <w:r>
        <w:t xml:space="preserve">ФОТ </w:t>
      </w:r>
      <w:proofErr w:type="spellStart"/>
      <w:r>
        <w:t>ст</w:t>
      </w:r>
      <w:proofErr w:type="spellEnd"/>
      <w:r>
        <w:t xml:space="preserve"> – стимулирующая часть фонда оплаты труда;</w:t>
      </w:r>
    </w:p>
    <w:p w:rsidR="00D3447E" w:rsidRDefault="00D3447E" w:rsidP="00D3447E">
      <w:pPr>
        <w:pStyle w:val="a3"/>
        <w:jc w:val="both"/>
      </w:pPr>
      <w:r>
        <w:t>N1, N</w:t>
      </w:r>
      <w:proofErr w:type="gramStart"/>
      <w:r>
        <w:t>2, ….</w:t>
      </w:r>
      <w:proofErr w:type="gramEnd"/>
      <w:r>
        <w:t xml:space="preserve">, </w:t>
      </w:r>
      <w:proofErr w:type="spellStart"/>
      <w:r>
        <w:t>Nn</w:t>
      </w:r>
      <w:proofErr w:type="spellEnd"/>
      <w:r>
        <w:t xml:space="preserve"> – количество баллов</w:t>
      </w:r>
    </w:p>
    <w:p w:rsidR="00D3447E" w:rsidRDefault="00D3447E" w:rsidP="00D3447E">
      <w:pPr>
        <w:pStyle w:val="a3"/>
        <w:jc w:val="both"/>
      </w:pPr>
      <w:r>
        <w:t xml:space="preserve">   3.5. Для определения размера стимулирующих выплат каждому работнику дошкольного образовательного учреждения за отчетный период показатель (денежный вес) умножается на сумму набранных баллов каждым работником за отработанный период.</w:t>
      </w:r>
    </w:p>
    <w:p w:rsidR="00D3447E" w:rsidRDefault="00D3447E" w:rsidP="00D3447E">
      <w:pPr>
        <w:jc w:val="both"/>
      </w:pPr>
      <w:r>
        <w:t xml:space="preserve">   3.6. Для установления стимулирующих выплат педагогические работники МБДОУ представляют в комиссию по установлению доплат и </w:t>
      </w:r>
      <w:proofErr w:type="gramStart"/>
      <w:r>
        <w:t>надбавок  оценочный</w:t>
      </w:r>
      <w:proofErr w:type="gramEnd"/>
      <w:r>
        <w:t xml:space="preserve"> лист деятельности в соответствии с прилагаемыми критериями и показателями. </w:t>
      </w:r>
    </w:p>
    <w:p w:rsidR="00D3447E" w:rsidRDefault="00D3447E" w:rsidP="00D3447E">
      <w:pPr>
        <w:jc w:val="both"/>
      </w:pPr>
    </w:p>
    <w:p w:rsidR="00D3447E" w:rsidRDefault="00D3447E" w:rsidP="00D3447E">
      <w:pPr>
        <w:jc w:val="both"/>
      </w:pPr>
      <w:r>
        <w:t xml:space="preserve">   3.7. Комиссия по назначению стимулирующих выплат рассматривает оценочный лист </w:t>
      </w:r>
      <w:proofErr w:type="gramStart"/>
      <w:r>
        <w:t>деятельности  и</w:t>
      </w:r>
      <w:proofErr w:type="gramEnd"/>
      <w:r>
        <w:t xml:space="preserve"> принимает решение о размере стимулирующих выплат педагогическим работникам, определенный период (в баллах</w:t>
      </w:r>
      <w:r w:rsidR="005941CF">
        <w:t>).</w:t>
      </w:r>
    </w:p>
    <w:p w:rsidR="005941CF" w:rsidRDefault="005941CF" w:rsidP="00D3447E">
      <w:pPr>
        <w:jc w:val="both"/>
      </w:pPr>
    </w:p>
    <w:p w:rsidR="00D3447E" w:rsidRDefault="00D3447E" w:rsidP="00D3447E">
      <w:pPr>
        <w:jc w:val="both"/>
      </w:pPr>
      <w:r>
        <w:t xml:space="preserve">   </w:t>
      </w:r>
    </w:p>
    <w:p w:rsidR="00D3447E" w:rsidRDefault="005941CF" w:rsidP="00D3447E">
      <w:pPr>
        <w:pStyle w:val="a3"/>
        <w:jc w:val="both"/>
      </w:pPr>
      <w:r>
        <w:t xml:space="preserve">   3.8</w:t>
      </w:r>
      <w:r w:rsidR="00D3447E">
        <w:t>.   Для установления работникам выплат стимулирующего характера создается комиссия по распределению выплат стимулирующего характера (далее по тексту Комиссия</w:t>
      </w:r>
      <w:proofErr w:type="gramStart"/>
      <w:r w:rsidR="00D3447E">
        <w:t>) ,</w:t>
      </w:r>
      <w:proofErr w:type="gramEnd"/>
      <w:r w:rsidR="00D3447E">
        <w:t xml:space="preserve"> утверждаемая приказом заведующего МБДОУ. Комиссия является коллегиальным органом, действующим в соответствии с Положением о комиссии по распределению выплат стимулирующего характера. </w:t>
      </w:r>
    </w:p>
    <w:p w:rsidR="00D3447E" w:rsidRDefault="00D3447E" w:rsidP="00D3447E">
      <w:pPr>
        <w:pStyle w:val="a3"/>
        <w:jc w:val="both"/>
      </w:pPr>
      <w:r>
        <w:t xml:space="preserve">   3.10.  Основными задачами комиссии являются:</w:t>
      </w:r>
    </w:p>
    <w:p w:rsidR="00D3447E" w:rsidRDefault="00D3447E" w:rsidP="00D3447E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оценка результатов деятельности работников МБДОУ в соответствии с критериями и материалами самоанализа;</w:t>
      </w:r>
    </w:p>
    <w:p w:rsidR="00D3447E" w:rsidRDefault="00D3447E" w:rsidP="00D3447E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рассмотрение и одобрение предлагаемого администрацией МБДОУ перечня работников – получателей стимулирующих выплат;</w:t>
      </w:r>
    </w:p>
    <w:p w:rsidR="00D3447E" w:rsidRDefault="00D3447E" w:rsidP="00D3447E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подготовка протокола заседания Комиссии о назначении стимулирующих выплат.</w:t>
      </w:r>
    </w:p>
    <w:p w:rsidR="00D3447E" w:rsidRDefault="00D3447E" w:rsidP="00D3447E">
      <w:pPr>
        <w:pStyle w:val="a3"/>
        <w:jc w:val="both"/>
      </w:pPr>
      <w:r>
        <w:t xml:space="preserve">   3.11.  Состав Комиссии определяется учреждением самостоятельно, но не может быть менее 3 человек. В состав Комиссии включаются:</w:t>
      </w:r>
    </w:p>
    <w:p w:rsidR="00D3447E" w:rsidRDefault="00D3447E" w:rsidP="00D3447E">
      <w:pPr>
        <w:numPr>
          <w:ilvl w:val="0"/>
          <w:numId w:val="5"/>
        </w:numPr>
        <w:spacing w:before="100" w:beforeAutospacing="1" w:after="100" w:afterAutospacing="1"/>
        <w:jc w:val="both"/>
      </w:pPr>
      <w:r>
        <w:lastRenderedPageBreak/>
        <w:t>члены коллектива, включённые в состав Комиссии путём выборов;</w:t>
      </w:r>
    </w:p>
    <w:p w:rsidR="00D3447E" w:rsidRDefault="00D3447E" w:rsidP="00D3447E">
      <w:pPr>
        <w:pStyle w:val="a3"/>
        <w:jc w:val="both"/>
      </w:pPr>
      <w:r>
        <w:t xml:space="preserve">   3.12.  </w:t>
      </w:r>
      <w:proofErr w:type="gramStart"/>
      <w:r>
        <w:t>Стимулирующие  выплаты</w:t>
      </w:r>
      <w:proofErr w:type="gramEnd"/>
      <w:r>
        <w:t xml:space="preserve"> осуществляются на основании аналитической информации о показателях деятельности работников (анализа рейтинговых листов и самоанализа деятельности) в соответствии с критериями оценки деятельности работников МБДОУ представленных в Приложении № 1 и № 2 к настоящему Положению.  </w:t>
      </w:r>
    </w:p>
    <w:p w:rsidR="00D3447E" w:rsidRDefault="007E5FB2" w:rsidP="00D3447E">
      <w:pPr>
        <w:pStyle w:val="a3"/>
        <w:jc w:val="both"/>
      </w:pPr>
      <w:r>
        <w:t xml:space="preserve">      3.13</w:t>
      </w:r>
      <w:r w:rsidR="00D3447E">
        <w:t xml:space="preserve">. Все работники МБДОУ предоставляют в комиссию по распределению стимулирующего фонда оплаты </w:t>
      </w:r>
      <w:proofErr w:type="gramStart"/>
      <w:r w:rsidR="00D3447E">
        <w:t>труда  материалы</w:t>
      </w:r>
      <w:proofErr w:type="gramEnd"/>
      <w:r w:rsidR="00D3447E">
        <w:t>   по   самоанализу   деятельности, соответствии   с  утвержденными бланками не позднее 25 числа последнего месяца квартала.</w:t>
      </w:r>
    </w:p>
    <w:p w:rsidR="00D3447E" w:rsidRDefault="007E5FB2" w:rsidP="00D3447E">
      <w:pPr>
        <w:pStyle w:val="a3"/>
        <w:jc w:val="both"/>
      </w:pPr>
      <w:r>
        <w:t xml:space="preserve">   3.14</w:t>
      </w:r>
      <w:r w:rsidR="00D3447E">
        <w:t>.  Работникам, проработавшим неполный отчетный период, начисление выплат стимулирующего характера производится за фактически отработанное время.</w:t>
      </w:r>
    </w:p>
    <w:p w:rsidR="00D3447E" w:rsidRDefault="007E5FB2" w:rsidP="00D3447E">
      <w:pPr>
        <w:pStyle w:val="a3"/>
        <w:jc w:val="both"/>
      </w:pPr>
      <w:r>
        <w:t xml:space="preserve">  3.15</w:t>
      </w:r>
      <w:r w:rsidR="00D3447E">
        <w:t>. Комиссия принимает решение о присуждении стимулирующих выплат открытым голосованием при условии присутствия не менее половины членов состава. Принятое решение оформляется протоколом.</w:t>
      </w:r>
    </w:p>
    <w:p w:rsidR="00D3447E" w:rsidRDefault="007E5FB2" w:rsidP="00D3447E">
      <w:pPr>
        <w:pStyle w:val="a3"/>
        <w:jc w:val="both"/>
      </w:pPr>
      <w:r>
        <w:t xml:space="preserve">   3.16</w:t>
      </w:r>
      <w:r w:rsidR="00D3447E">
        <w:t>. Председатель комиссии ежемесячно предоставляет протокол заседания для согласования руководителю МБДОУ и аналитическую информацию о показателях деятельности работников, которая является основанием для определения размера стимулирующих выплат.</w:t>
      </w:r>
    </w:p>
    <w:p w:rsidR="00D3447E" w:rsidRDefault="007E5FB2" w:rsidP="00D3447E">
      <w:pPr>
        <w:pStyle w:val="a3"/>
        <w:jc w:val="both"/>
      </w:pPr>
      <w:r>
        <w:t xml:space="preserve">   3.17</w:t>
      </w:r>
      <w:r w:rsidR="00D3447E">
        <w:t>. На основании протокола Комиссии заведующий МБДОУ в течении 3-х дней издает приказ об установлении выплат стимулирующего характера.</w:t>
      </w:r>
    </w:p>
    <w:p w:rsidR="00D3447E" w:rsidRDefault="007E5FB2" w:rsidP="00D3447E">
      <w:pPr>
        <w:pStyle w:val="a3"/>
        <w:jc w:val="both"/>
        <w:rPr>
          <w:rStyle w:val="a5"/>
          <w:rFonts w:eastAsiaTheme="majorEastAsia"/>
        </w:rPr>
      </w:pPr>
      <w:r>
        <w:t xml:space="preserve">    3.18</w:t>
      </w:r>
      <w:r w:rsidR="00D3447E">
        <w:t>.  Выплаты стимулирующего характера к должностному окладу заведующему детским садом за сложность, напряженность и высокое качество работы устанавливаются приказом органа управления образования с учетом оценки деятельности учреждения и личного вклада в развитие системы образования.</w:t>
      </w:r>
      <w:r w:rsidR="00D3447E">
        <w:rPr>
          <w:rStyle w:val="a5"/>
          <w:rFonts w:eastAsiaTheme="majorEastAsia"/>
        </w:rPr>
        <w:t>   </w:t>
      </w:r>
    </w:p>
    <w:p w:rsidR="00D3447E" w:rsidRDefault="00D3447E" w:rsidP="00D3447E">
      <w:pPr>
        <w:jc w:val="both"/>
      </w:pPr>
      <w:r>
        <w:t xml:space="preserve">   3.20. Стимулирующие выплаты могут быть отменены или изменены в размерах приказом заведующей до истечения срока их действия за нарушение Устава и Правил внутреннего распорядка, нарушение должностной инструкции, правил техники безопасности, правил пожарной безопасности, охраны труда; неисполнение приказов и распоряжений заведующей, нарушение режима дня воспитанников, нарушение инструкции по охране жизни и здоровья воспитанников, замечания со стороны надзорных органов, замечания  по ходу внутреннего контроля.</w:t>
      </w:r>
    </w:p>
    <w:p w:rsidR="00D3447E" w:rsidRDefault="00D3447E" w:rsidP="00D3447E">
      <w:pPr>
        <w:jc w:val="both"/>
      </w:pPr>
    </w:p>
    <w:p w:rsidR="00D3447E" w:rsidRDefault="00D3447E" w:rsidP="00D3447E">
      <w:pPr>
        <w:jc w:val="both"/>
      </w:pPr>
    </w:p>
    <w:p w:rsidR="007E5FB2" w:rsidRDefault="007E5FB2" w:rsidP="00D3447E">
      <w:pPr>
        <w:jc w:val="both"/>
      </w:pPr>
    </w:p>
    <w:p w:rsidR="007E5FB2" w:rsidRDefault="007E5FB2" w:rsidP="00D3447E">
      <w:pPr>
        <w:jc w:val="both"/>
      </w:pPr>
    </w:p>
    <w:p w:rsidR="007E5FB2" w:rsidRDefault="007E5FB2" w:rsidP="00D3447E">
      <w:pPr>
        <w:jc w:val="both"/>
      </w:pPr>
    </w:p>
    <w:p w:rsidR="007E5FB2" w:rsidRDefault="007E5FB2" w:rsidP="00D3447E">
      <w:pPr>
        <w:jc w:val="both"/>
      </w:pPr>
    </w:p>
    <w:p w:rsidR="007E5FB2" w:rsidRDefault="007E5FB2" w:rsidP="00D3447E">
      <w:pPr>
        <w:jc w:val="both"/>
      </w:pPr>
    </w:p>
    <w:p w:rsidR="007E5FB2" w:rsidRDefault="007E5FB2" w:rsidP="00D3447E">
      <w:pPr>
        <w:jc w:val="both"/>
      </w:pPr>
    </w:p>
    <w:p w:rsidR="007E5FB2" w:rsidRDefault="007E5FB2" w:rsidP="00D3447E">
      <w:pPr>
        <w:jc w:val="both"/>
      </w:pPr>
    </w:p>
    <w:p w:rsidR="007E5FB2" w:rsidRDefault="007E5FB2" w:rsidP="00D3447E">
      <w:pPr>
        <w:jc w:val="both"/>
      </w:pPr>
    </w:p>
    <w:p w:rsidR="007E5FB2" w:rsidRDefault="007E5FB2" w:rsidP="00D3447E">
      <w:pPr>
        <w:jc w:val="both"/>
      </w:pPr>
    </w:p>
    <w:p w:rsidR="007E5FB2" w:rsidRDefault="007E5FB2" w:rsidP="00D3447E">
      <w:pPr>
        <w:jc w:val="both"/>
      </w:pPr>
    </w:p>
    <w:p w:rsidR="007E5FB2" w:rsidRDefault="007E5FB2" w:rsidP="00D3447E">
      <w:pPr>
        <w:jc w:val="both"/>
      </w:pPr>
    </w:p>
    <w:p w:rsidR="007E5FB2" w:rsidRDefault="007E5FB2" w:rsidP="00D3447E">
      <w:pPr>
        <w:jc w:val="both"/>
      </w:pPr>
    </w:p>
    <w:p w:rsidR="00D3447E" w:rsidRDefault="00D3447E" w:rsidP="00D3447E">
      <w:pPr>
        <w:jc w:val="center"/>
        <w:rPr>
          <w:b/>
        </w:rPr>
      </w:pPr>
      <w:r>
        <w:rPr>
          <w:b/>
        </w:rPr>
        <w:t>4. Перечень оснований для ежемесячных выплат стимулирующего характера за достижения высоких результатов в профессиональной деятельности</w:t>
      </w:r>
    </w:p>
    <w:p w:rsidR="00D3447E" w:rsidRDefault="00D3447E" w:rsidP="00D3447E"/>
    <w:p w:rsidR="00D3447E" w:rsidRDefault="00D3447E" w:rsidP="00D3447E"/>
    <w:p w:rsidR="00D3447E" w:rsidRDefault="00D3447E" w:rsidP="00D3447E">
      <w:r>
        <w:t>Начисленные по каждому из пунктов перечня баллы не должны превышать максимальный балл за данный критерий.</w:t>
      </w:r>
    </w:p>
    <w:p w:rsidR="00D3447E" w:rsidRDefault="00D3447E" w:rsidP="00D3447E"/>
    <w:p w:rsidR="00D3447E" w:rsidRDefault="00D3447E" w:rsidP="00D3447E">
      <w:pPr>
        <w:jc w:val="right"/>
      </w:pPr>
    </w:p>
    <w:p w:rsidR="00D3447E" w:rsidRDefault="00D3447E" w:rsidP="00D3447E">
      <w:pPr>
        <w:jc w:val="right"/>
      </w:pPr>
      <w:r>
        <w:t>Приложение № 1</w:t>
      </w:r>
    </w:p>
    <w:p w:rsidR="00D3447E" w:rsidRDefault="00D3447E" w:rsidP="00D3447E">
      <w:pPr>
        <w:shd w:val="clear" w:color="auto" w:fill="FFFFFF"/>
        <w:ind w:right="420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237"/>
        <w:gridCol w:w="1275"/>
        <w:gridCol w:w="1701"/>
      </w:tblGrid>
      <w:tr w:rsidR="00D3447E" w:rsidTr="005E73B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</w:p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lang w:eastAsia="en-US"/>
              </w:rPr>
            </w:pPr>
          </w:p>
          <w:p w:rsidR="00D3447E" w:rsidRDefault="00D3447E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42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Основания (критерии и конкретные показатели) для педагогических работников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 xml:space="preserve">   (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воспитатели, инструкторы по физической культуре, педагог-психолог, музыкальные руководители)</w:t>
            </w:r>
          </w:p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b/>
                <w:lang w:eastAsia="en-US"/>
              </w:rPr>
              <w:t>Количество баллов</w:t>
            </w:r>
          </w:p>
        </w:tc>
      </w:tr>
      <w:tr w:rsidR="00D3447E" w:rsidTr="005E73B4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Максимальный </w:t>
            </w:r>
          </w:p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балл за критерий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 том числе кол-во баллов по конкретным показателям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jc w:val="center"/>
              <w:rPr>
                <w:b/>
                <w:color w:val="000000" w:themeColor="text1"/>
                <w:highlight w:val="yellow"/>
                <w:lang w:val="en-US" w:eastAsia="en-US"/>
              </w:rPr>
            </w:pPr>
            <w:r>
              <w:rPr>
                <w:b/>
                <w:color w:val="000000" w:themeColor="text1"/>
                <w:highlight w:val="yellow"/>
                <w:lang w:eastAsia="en-US"/>
              </w:rPr>
              <w:t>I.</w:t>
            </w:r>
          </w:p>
          <w:p w:rsidR="00D3447E" w:rsidRDefault="00D3447E">
            <w:pPr>
              <w:shd w:val="clear" w:color="auto" w:fill="FFFFFF"/>
              <w:spacing w:line="276" w:lineRule="auto"/>
              <w:ind w:right="420"/>
              <w:jc w:val="center"/>
              <w:rPr>
                <w:b/>
                <w:color w:val="000000" w:themeColor="text1"/>
                <w:highlight w:val="yellow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jc w:val="center"/>
              <w:rPr>
                <w:b/>
                <w:i/>
                <w:color w:val="000000" w:themeColor="text1"/>
                <w:highlight w:val="yellow"/>
                <w:lang w:eastAsia="en-US"/>
              </w:rPr>
            </w:pPr>
            <w:r>
              <w:rPr>
                <w:b/>
                <w:i/>
                <w:color w:val="000000" w:themeColor="text1"/>
                <w:highlight w:val="yellow"/>
                <w:lang w:eastAsia="en-US"/>
              </w:rPr>
              <w:t xml:space="preserve">Качественная организация  </w:t>
            </w:r>
            <w:proofErr w:type="spellStart"/>
            <w:r>
              <w:rPr>
                <w:b/>
                <w:i/>
                <w:color w:val="000000" w:themeColor="text1"/>
                <w:highlight w:val="yellow"/>
                <w:lang w:eastAsia="en-US"/>
              </w:rPr>
              <w:t>воспитательно</w:t>
            </w:r>
            <w:proofErr w:type="spellEnd"/>
            <w:r>
              <w:rPr>
                <w:b/>
                <w:i/>
                <w:color w:val="000000" w:themeColor="text1"/>
                <w:highlight w:val="yellow"/>
                <w:lang w:eastAsia="en-US"/>
              </w:rPr>
              <w:t xml:space="preserve">-образовательного процесса согласно требованиям реализуемой основной общеобразовательной программы дошкольного воспитания МБДОУ и </w:t>
            </w:r>
            <w:proofErr w:type="spellStart"/>
            <w:r>
              <w:rPr>
                <w:b/>
                <w:i/>
                <w:color w:val="000000" w:themeColor="text1"/>
                <w:highlight w:val="yellow"/>
                <w:lang w:eastAsia="en-US"/>
              </w:rPr>
              <w:t>СанПин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86166E">
            <w:pPr>
              <w:shd w:val="clear" w:color="auto" w:fill="FFFFFF"/>
              <w:spacing w:line="276" w:lineRule="auto"/>
              <w:ind w:right="420"/>
              <w:jc w:val="center"/>
              <w:rPr>
                <w:b/>
                <w:color w:val="000000" w:themeColor="text1"/>
                <w:highlight w:val="yellow"/>
                <w:lang w:eastAsia="en-US"/>
              </w:rPr>
            </w:pPr>
            <w:r>
              <w:rPr>
                <w:b/>
                <w:color w:val="000000" w:themeColor="text1"/>
                <w:highlight w:val="yellow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jc w:val="center"/>
              <w:rPr>
                <w:b/>
                <w:color w:val="000000" w:themeColor="text1"/>
                <w:highlight w:val="yellow"/>
                <w:lang w:eastAsia="en-US"/>
              </w:rPr>
            </w:pP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Личное участие в представлении детского сада в мероприятиях различной направленности: научно-практических конференциях, семинарах, профессиональных конкурсах муниципального, регионального и республиканского уровня;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477832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477832">
            <w:pPr>
              <w:shd w:val="clear" w:color="auto" w:fill="FFFFFF"/>
              <w:spacing w:line="276" w:lineRule="auto"/>
              <w:ind w:right="42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Подготовка детей к праздникам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477832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Качественное выполнение </w:t>
            </w:r>
            <w:proofErr w:type="spellStart"/>
            <w:r>
              <w:rPr>
                <w:lang w:eastAsia="en-US"/>
              </w:rPr>
              <w:t>воспитательно</w:t>
            </w:r>
            <w:proofErr w:type="spellEnd"/>
            <w:r>
              <w:rPr>
                <w:lang w:eastAsia="en-US"/>
              </w:rPr>
              <w:t>-образовательного процесса с детьми, отсутствие замечаний со стороны проверяющих;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477832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A05300">
            <w:pPr>
              <w:shd w:val="clear" w:color="auto" w:fill="FFFFFF"/>
              <w:spacing w:line="276" w:lineRule="auto"/>
              <w:ind w:right="42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Качественное ведение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477832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A05300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Написание планов работы в электронном виде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477832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Замещение отсутствующего работника, расширение зоны обслуживания, совмещение должностей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F66B5D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5D" w:rsidRDefault="00477832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FD" w:rsidRDefault="00F66B5D">
            <w:pPr>
              <w:shd w:val="clear" w:color="auto" w:fill="FFFFFF"/>
              <w:spacing w:line="276" w:lineRule="auto"/>
              <w:ind w:right="420"/>
            </w:pPr>
            <w:r>
              <w:t>Образцовое состояние кабинета</w:t>
            </w:r>
          </w:p>
          <w:p w:rsidR="00E045FD" w:rsidRDefault="00E045FD">
            <w:pPr>
              <w:shd w:val="clear" w:color="auto" w:fill="FFFFFF"/>
              <w:spacing w:line="276" w:lineRule="auto"/>
              <w:ind w:right="420"/>
            </w:pPr>
            <w:r>
              <w:t>(с</w:t>
            </w:r>
            <w:r w:rsidR="00F66B5D">
              <w:t>мена информаций на стендах</w:t>
            </w:r>
            <w:r>
              <w:t>, систематическое обновление уголков в группе)</w:t>
            </w:r>
            <w:r w:rsidR="00F66B5D">
              <w:t xml:space="preserve"> </w:t>
            </w:r>
          </w:p>
          <w:p w:rsidR="00F66B5D" w:rsidRDefault="00F66B5D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5D" w:rsidRDefault="00F66B5D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5D" w:rsidRDefault="00AC1FEB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E045FD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FD" w:rsidRDefault="00477832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FD" w:rsidRDefault="00E045FD">
            <w:pPr>
              <w:shd w:val="clear" w:color="auto" w:fill="FFFFFF"/>
              <w:spacing w:line="276" w:lineRule="auto"/>
              <w:ind w:right="420"/>
            </w:pPr>
            <w:r>
              <w:t>Подписка на периодические издания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Default="00E045FD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Default="001C53F7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477832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32" w:rsidRDefault="00477832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32" w:rsidRDefault="00477832">
            <w:pPr>
              <w:shd w:val="clear" w:color="auto" w:fill="FFFFFF"/>
              <w:spacing w:line="276" w:lineRule="auto"/>
              <w:ind w:right="420"/>
            </w:pPr>
            <w:r>
              <w:t xml:space="preserve">Проведение открытых занятий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32" w:rsidRDefault="00477832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32" w:rsidRDefault="001C53F7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highlight w:val="yellow"/>
                <w:lang w:val="en-US" w:eastAsia="en-US"/>
              </w:rPr>
              <w:t>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jc w:val="center"/>
              <w:rPr>
                <w:b/>
                <w:i/>
                <w:color w:val="000000" w:themeColor="text1"/>
                <w:highlight w:val="yellow"/>
                <w:lang w:eastAsia="en-US"/>
              </w:rPr>
            </w:pPr>
            <w:r>
              <w:rPr>
                <w:b/>
                <w:i/>
                <w:color w:val="000000" w:themeColor="text1"/>
                <w:highlight w:val="yellow"/>
                <w:lang w:eastAsia="en-US"/>
              </w:rPr>
              <w:t xml:space="preserve">Эффективная организация безопасной и </w:t>
            </w:r>
            <w:proofErr w:type="spellStart"/>
            <w:r>
              <w:rPr>
                <w:b/>
                <w:i/>
                <w:color w:val="000000" w:themeColor="text1"/>
                <w:highlight w:val="yellow"/>
                <w:lang w:eastAsia="en-US"/>
              </w:rPr>
              <w:t>здоровьесберегающей</w:t>
            </w:r>
            <w:proofErr w:type="spellEnd"/>
            <w:r>
              <w:rPr>
                <w:b/>
                <w:i/>
                <w:color w:val="000000" w:themeColor="text1"/>
                <w:highlight w:val="yellow"/>
                <w:lang w:eastAsia="en-US"/>
              </w:rPr>
              <w:t xml:space="preserve"> среды</w:t>
            </w:r>
          </w:p>
          <w:p w:rsidR="00D3447E" w:rsidRDefault="00D3447E">
            <w:pPr>
              <w:shd w:val="clear" w:color="auto" w:fill="FFFFFF"/>
              <w:spacing w:line="276" w:lineRule="auto"/>
              <w:ind w:right="420"/>
              <w:jc w:val="center"/>
              <w:rPr>
                <w:b/>
                <w:i/>
                <w:color w:val="000000" w:themeColor="text1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86166E">
            <w:pPr>
              <w:shd w:val="clear" w:color="auto" w:fill="FFFFFF"/>
              <w:spacing w:line="276" w:lineRule="auto"/>
              <w:ind w:right="420"/>
              <w:jc w:val="center"/>
              <w:rPr>
                <w:b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highlight w:val="yellow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jc w:val="center"/>
              <w:rPr>
                <w:color w:val="000000" w:themeColor="text1"/>
                <w:highlight w:val="yellow"/>
                <w:lang w:eastAsia="en-US"/>
              </w:rPr>
            </w:pPr>
          </w:p>
        </w:tc>
      </w:tr>
      <w:tr w:rsidR="00D3447E" w:rsidTr="005E73B4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5939E6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Стабильная посещаемость детей группы выше 80% от списочного состава в месяц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86166E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Бережное и качественное отношение к имуществу группы, работа по оснащению предметно-развивающей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86166E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Снижение (отсутствие ) пропусков детей без уважительной причины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86166E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Отсутствие травматизма, создание безопасного пространства в помещениях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jc w:val="center"/>
              <w:rPr>
                <w:b/>
                <w:i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highlight w:val="yellow"/>
                <w:lang w:val="en-US" w:eastAsia="en-US"/>
              </w:rPr>
              <w:t>III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jc w:val="center"/>
              <w:rPr>
                <w:b/>
                <w:i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  <w:highlight w:val="yellow"/>
                <w:lang w:eastAsia="en-US"/>
              </w:rPr>
              <w:t>Работа с родителями</w:t>
            </w:r>
          </w:p>
          <w:p w:rsidR="00D3447E" w:rsidRDefault="00D3447E">
            <w:pPr>
              <w:shd w:val="clear" w:color="auto" w:fill="FFFFFF"/>
              <w:spacing w:line="276" w:lineRule="auto"/>
              <w:ind w:right="420"/>
              <w:jc w:val="center"/>
              <w:rPr>
                <w:b/>
                <w:i/>
                <w:color w:val="000000" w:themeColor="text1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86166E">
            <w:pPr>
              <w:shd w:val="clear" w:color="auto" w:fill="FFFFFF"/>
              <w:spacing w:line="276" w:lineRule="auto"/>
              <w:ind w:right="420"/>
              <w:jc w:val="center"/>
              <w:rPr>
                <w:b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highlight w:val="yellow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jc w:val="center"/>
              <w:rPr>
                <w:b/>
                <w:color w:val="000000" w:themeColor="text1"/>
                <w:highlight w:val="yellow"/>
                <w:lang w:eastAsia="en-US"/>
              </w:rPr>
            </w:pP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86166E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Эффективная работа с родителями детей по сохранению и восстановлению здоровья детей, приобщению к здоровому образу жизни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86166E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Отсутствие задолженности по родительской плате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86166E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с родителями совместных м</w:t>
            </w:r>
            <w:r w:rsidR="0086166E">
              <w:rPr>
                <w:lang w:eastAsia="en-US"/>
              </w:rPr>
              <w:t>ероприятий (экскурсии, походы</w:t>
            </w:r>
            <w:r>
              <w:rPr>
                <w:lang w:eastAsia="en-US"/>
              </w:rPr>
              <w:t xml:space="preserve"> и т.д.)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634C4B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4B" w:rsidRDefault="0086166E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3.4</w:t>
            </w:r>
            <w:r w:rsidR="00634C4B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4B" w:rsidRDefault="00634C4B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групповых родительских собраний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4B" w:rsidRDefault="00634C4B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4B" w:rsidRDefault="00634C4B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jc w:val="center"/>
              <w:rPr>
                <w:b/>
                <w:i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highlight w:val="yellow"/>
                <w:lang w:val="en-US" w:eastAsia="en-US"/>
              </w:rPr>
              <w:t>IV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jc w:val="center"/>
              <w:rPr>
                <w:b/>
                <w:i/>
                <w:color w:val="000000" w:themeColor="text1"/>
                <w:highlight w:val="yellow"/>
                <w:lang w:eastAsia="en-US"/>
              </w:rPr>
            </w:pPr>
            <w:r>
              <w:rPr>
                <w:b/>
                <w:i/>
                <w:color w:val="000000" w:themeColor="text1"/>
                <w:highlight w:val="yellow"/>
                <w:lang w:eastAsia="en-US"/>
              </w:rPr>
              <w:t>Активное участие педагогов в общественной жизни, создание положительного имиджа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29698D">
            <w:pPr>
              <w:shd w:val="clear" w:color="auto" w:fill="FFFFFF"/>
              <w:spacing w:line="276" w:lineRule="auto"/>
              <w:ind w:right="420"/>
              <w:jc w:val="center"/>
              <w:rPr>
                <w:b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highlight w:val="yellow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jc w:val="center"/>
              <w:rPr>
                <w:b/>
                <w:color w:val="000000" w:themeColor="text1"/>
                <w:highlight w:val="yellow"/>
                <w:lang w:eastAsia="en-US"/>
              </w:rPr>
            </w:pP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 w:rsidP="008655A2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работе  комиссий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8D005C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5C" w:rsidRDefault="008D005C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5C" w:rsidRDefault="008D005C" w:rsidP="008655A2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Выполнение функций администратора сайта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5C" w:rsidRDefault="008D005C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5C" w:rsidRDefault="008D005C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  <w:p w:rsidR="008D005C" w:rsidRDefault="008D005C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8D005C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 w:rsidP="008655A2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Качество работы при проведении утренников, праздников, мероприятий.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8D005C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Эффективная работа по созданию благоприятного микроклимата в коллективе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8D005C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Личное активное участие в общественной жизни ДОУ и группы ( субботники, санитарные и другие дни по благоустройству территории; генеральные уборки и т.д.)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8D005C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Участие в проведении косметического ремонта  в 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8D005C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Выполнение различных срочных поручений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D3447E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8D005C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Оформительская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8D005C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5C" w:rsidRDefault="008D005C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5C" w:rsidRDefault="00A057F6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 xml:space="preserve"> П</w:t>
            </w:r>
            <w:r w:rsidR="0098622A">
              <w:rPr>
                <w:lang w:eastAsia="en-US"/>
              </w:rPr>
              <w:t>ротоколы педсовета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5C" w:rsidRDefault="008D005C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2A" w:rsidRDefault="0098622A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98622A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2A" w:rsidRDefault="00A057F6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2A" w:rsidRDefault="00A057F6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Протоколы общего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2A" w:rsidRDefault="0098622A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2A" w:rsidRDefault="00A057F6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98622A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2A" w:rsidRDefault="00A057F6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2A" w:rsidRDefault="00A057F6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Протоколы родительских собраний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2A" w:rsidRDefault="0098622A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2A" w:rsidRDefault="00A057F6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  <w:tr w:rsidR="0098622A" w:rsidTr="005E7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2A" w:rsidRDefault="00A057F6">
            <w:pPr>
              <w:shd w:val="clear" w:color="auto" w:fill="FFFFFF"/>
              <w:spacing w:line="276" w:lineRule="auto"/>
              <w:ind w:right="4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2A" w:rsidRDefault="00A057F6">
            <w:pPr>
              <w:shd w:val="clear" w:color="auto" w:fill="FFFFFF"/>
              <w:spacing w:line="276" w:lineRule="auto"/>
              <w:ind w:right="420"/>
              <w:rPr>
                <w:lang w:eastAsia="en-US"/>
              </w:rPr>
            </w:pPr>
            <w:r>
              <w:rPr>
                <w:lang w:eastAsia="en-US"/>
              </w:rPr>
              <w:t>Протоколы производственных совещаний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2A" w:rsidRDefault="0098622A">
            <w:pPr>
              <w:shd w:val="clear" w:color="auto" w:fill="FFFFFF"/>
              <w:spacing w:line="276" w:lineRule="auto"/>
              <w:ind w:right="420"/>
              <w:rPr>
                <w:b/>
                <w:color w:val="1F3864" w:themeColor="accent5" w:themeShade="8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2A" w:rsidRDefault="00A057F6">
            <w:pPr>
              <w:shd w:val="clear" w:color="auto" w:fill="FFFFFF"/>
              <w:spacing w:line="276" w:lineRule="auto"/>
              <w:ind w:right="420"/>
              <w:rPr>
                <w:color w:val="1F3864" w:themeColor="accent5" w:themeShade="80"/>
                <w:lang w:eastAsia="en-US"/>
              </w:rPr>
            </w:pPr>
            <w:r>
              <w:rPr>
                <w:color w:val="1F3864" w:themeColor="accent5" w:themeShade="80"/>
                <w:lang w:eastAsia="en-US"/>
              </w:rPr>
              <w:t>1</w:t>
            </w:r>
          </w:p>
        </w:tc>
      </w:tr>
    </w:tbl>
    <w:p w:rsidR="00D3447E" w:rsidRDefault="00D3447E" w:rsidP="00D3447E">
      <w:pPr>
        <w:rPr>
          <w:sz w:val="28"/>
          <w:szCs w:val="28"/>
        </w:rPr>
      </w:pPr>
    </w:p>
    <w:p w:rsidR="00D3447E" w:rsidRDefault="00D3447E" w:rsidP="00D3447E">
      <w:pPr>
        <w:jc w:val="right"/>
      </w:pPr>
    </w:p>
    <w:p w:rsidR="00D3447E" w:rsidRDefault="00D3447E" w:rsidP="00D3447E">
      <w:pPr>
        <w:jc w:val="right"/>
      </w:pPr>
    </w:p>
    <w:p w:rsidR="00D3447E" w:rsidRDefault="00D3447E" w:rsidP="00D3447E">
      <w:pPr>
        <w:jc w:val="right"/>
      </w:pPr>
      <w:r>
        <w:t>Приложение № 2</w:t>
      </w:r>
    </w:p>
    <w:p w:rsidR="00D3447E" w:rsidRDefault="00D3447E" w:rsidP="00D3447E">
      <w:pPr>
        <w:ind w:left="360"/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7"/>
        <w:gridCol w:w="1936"/>
      </w:tblGrid>
      <w:tr w:rsidR="00D3447E" w:rsidTr="00D3447E">
        <w:trPr>
          <w:jc w:val="center"/>
        </w:trPr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Основание для премирования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E" w:rsidRDefault="00D3447E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Процент премирования</w:t>
            </w:r>
          </w:p>
        </w:tc>
      </w:tr>
    </w:tbl>
    <w:p w:rsidR="00D3447E" w:rsidRDefault="00D3447E" w:rsidP="00D3447E"/>
    <w:p w:rsidR="00D3447E" w:rsidRDefault="00D3447E" w:rsidP="00D3447E">
      <w:pPr>
        <w:pStyle w:val="a3"/>
        <w:jc w:val="center"/>
        <w:rPr>
          <w:b/>
          <w:bCs/>
        </w:rPr>
      </w:pPr>
      <w:r>
        <w:rPr>
          <w:rStyle w:val="a5"/>
          <w:rFonts w:eastAsiaTheme="majorEastAsia"/>
        </w:rPr>
        <w:t>5. Порядок и условия премирования</w:t>
      </w:r>
    </w:p>
    <w:p w:rsidR="00D3447E" w:rsidRDefault="00D3447E" w:rsidP="00D3447E">
      <w:pPr>
        <w:pStyle w:val="a3"/>
      </w:pPr>
      <w:r>
        <w:t xml:space="preserve">   5.1.  Премия — это денежная сумма, которая может выплачиваться работникам сверх оклада (должностного оклада) в целях поощрения достигнутых успехов в труде на условиях и в порядке, </w:t>
      </w:r>
      <w:proofErr w:type="gramStart"/>
      <w:r>
        <w:t>установленных  настоящим</w:t>
      </w:r>
      <w:proofErr w:type="gramEnd"/>
      <w:r>
        <w:t xml:space="preserve"> Положением.</w:t>
      </w:r>
    </w:p>
    <w:p w:rsidR="00D3447E" w:rsidRDefault="00D3447E" w:rsidP="00D3447E">
      <w:pPr>
        <w:pStyle w:val="a3"/>
        <w:jc w:val="both"/>
      </w:pPr>
      <w:r>
        <w:t xml:space="preserve">  5.2.  Настоящим Положением предусматривается единовременное премирование к праздничным и юбилейным датам за добросовестный и многолетний труд. Премии к юбилеям работы в МБДОУ, ко дню рождения 50,55 и 60 лет выплачиваются работникам в зависимости от их трудового вклада.</w:t>
      </w:r>
    </w:p>
    <w:p w:rsidR="00D3447E" w:rsidRDefault="00D3447E" w:rsidP="00D3447E">
      <w:pPr>
        <w:pStyle w:val="a3"/>
        <w:jc w:val="both"/>
      </w:pPr>
      <w:r>
        <w:t xml:space="preserve">  5.3.  Выплаты единовременных поощрительных премий производятся только по решению работодателя, при этом работник не имеет право требовать их выплаты.</w:t>
      </w:r>
    </w:p>
    <w:p w:rsidR="00D3447E" w:rsidRDefault="00D3447E" w:rsidP="00D3447E">
      <w:pPr>
        <w:pStyle w:val="a3"/>
        <w:jc w:val="both"/>
      </w:pPr>
      <w:r>
        <w:t xml:space="preserve">  5.4.  Единовременное премирование работников МБДОУ проводится при наличии средств в фонде заработной платы.</w:t>
      </w:r>
    </w:p>
    <w:p w:rsidR="00D3447E" w:rsidRDefault="00D3447E" w:rsidP="00D3447E">
      <w:pPr>
        <w:jc w:val="both"/>
      </w:pPr>
      <w:r>
        <w:t xml:space="preserve">  5.5.  Размер премии (единовременного вознаграждения) конкретного работника определ</w:t>
      </w:r>
      <w:r w:rsidR="00277686">
        <w:t xml:space="preserve">яется в индивидуальном порядке </w:t>
      </w:r>
      <w:r>
        <w:t>и может исчисляться в процентах от должностного оклада или в абсолютных величинах.</w:t>
      </w:r>
    </w:p>
    <w:p w:rsidR="00D3447E" w:rsidRDefault="00D3447E" w:rsidP="00D3447E">
      <w:pPr>
        <w:jc w:val="both"/>
      </w:pPr>
    </w:p>
    <w:p w:rsidR="00D3447E" w:rsidRDefault="00D3447E" w:rsidP="00D3447E">
      <w:pPr>
        <w:jc w:val="both"/>
      </w:pPr>
      <w:r>
        <w:t xml:space="preserve"> 5.6. Премия не выплачивается работникам, </w:t>
      </w:r>
      <w:proofErr w:type="gramStart"/>
      <w:r>
        <w:t>получившим  административное</w:t>
      </w:r>
      <w:proofErr w:type="gramEnd"/>
      <w:r>
        <w:t xml:space="preserve"> взыскание.</w:t>
      </w:r>
    </w:p>
    <w:p w:rsidR="00D3447E" w:rsidRDefault="00D3447E" w:rsidP="00D3447E">
      <w:pPr>
        <w:pStyle w:val="a3"/>
        <w:jc w:val="both"/>
      </w:pPr>
      <w:r>
        <w:t xml:space="preserve"> 5.7.  Педагогические работники ДОУ, административно – управленческий персонал, иные работники могут быть премированы с учётом их трудового вклада и фактически отработанного времени. Размер премии, выплачиваемой одному работнику, предельными размерами не ограничивается.</w:t>
      </w:r>
    </w:p>
    <w:p w:rsidR="00D3447E" w:rsidRDefault="00D3447E" w:rsidP="00D3447E">
      <w:pPr>
        <w:pStyle w:val="a3"/>
        <w:jc w:val="both"/>
      </w:pPr>
      <w:r>
        <w:t xml:space="preserve">  5.8.  Предложение о виде премирования выносит заведующий, размер премирования определяется в соответствии с критериями оценки качества и результативности работы и с учетом мнения комиссии по установлению выплат стимулирующего характера МБДОУ.</w:t>
      </w:r>
    </w:p>
    <w:p w:rsidR="00D3447E" w:rsidRDefault="00D3447E" w:rsidP="00D3447E">
      <w:pPr>
        <w:pStyle w:val="a3"/>
        <w:spacing w:before="0" w:beforeAutospacing="0" w:after="0" w:afterAutospacing="0"/>
      </w:pPr>
      <w:r>
        <w:t xml:space="preserve">   5.9.  Решение о виде и размере премирования работников заве</w:t>
      </w:r>
      <w:r>
        <w:softHyphen/>
        <w:t>дующий МБДОУ </w:t>
      </w:r>
    </w:p>
    <w:p w:rsidR="00D3447E" w:rsidRDefault="00D3447E" w:rsidP="00D3447E">
      <w:pPr>
        <w:pStyle w:val="a3"/>
        <w:spacing w:before="0" w:beforeAutospacing="0" w:after="0" w:afterAutospacing="0"/>
      </w:pPr>
      <w:r>
        <w:t xml:space="preserve"> оформляет приказом.</w:t>
      </w:r>
    </w:p>
    <w:p w:rsidR="00D3447E" w:rsidRDefault="00D3447E" w:rsidP="00D3447E">
      <w:pPr>
        <w:pStyle w:val="a3"/>
      </w:pPr>
      <w:r>
        <w:t xml:space="preserve">   5.10. Заведующая МБДОУ представляет в </w:t>
      </w:r>
      <w:r>
        <w:rPr>
          <w:rFonts w:asciiTheme="minorHAnsi" w:hAnsiTheme="minorHAnsi" w:cstheme="minorHAnsi"/>
          <w:color w:val="000000"/>
          <w:spacing w:val="-3"/>
          <w:lang w:eastAsia="en-US"/>
        </w:rPr>
        <w:t xml:space="preserve">комиссию по распределению фонда стимулирования работников </w:t>
      </w:r>
      <w:r>
        <w:rPr>
          <w:rFonts w:asciiTheme="minorHAnsi" w:hAnsiTheme="minorHAnsi" w:cstheme="minorHAnsi"/>
          <w:lang w:eastAsia="en-US"/>
        </w:rPr>
        <w:t xml:space="preserve">муниципального бюджетного дошкольного общеобразовательного учреждения детского сада </w:t>
      </w:r>
      <w:proofErr w:type="spellStart"/>
      <w:r>
        <w:rPr>
          <w:rFonts w:asciiTheme="minorHAnsi" w:hAnsiTheme="minorHAnsi" w:cstheme="minorHAnsi"/>
          <w:lang w:eastAsia="en-US"/>
        </w:rPr>
        <w:t>с.</w:t>
      </w:r>
      <w:r w:rsidR="0086166E">
        <w:rPr>
          <w:rFonts w:asciiTheme="minorHAnsi" w:hAnsiTheme="minorHAnsi" w:cstheme="minorHAnsi"/>
          <w:lang w:eastAsia="en-US"/>
        </w:rPr>
        <w:t>Лологонитль</w:t>
      </w:r>
      <w:proofErr w:type="spellEnd"/>
      <w:r>
        <w:rPr>
          <w:rFonts w:asciiTheme="minorHAnsi" w:hAnsiTheme="minorHAnsi" w:cstheme="minorHAnsi"/>
          <w:color w:val="000000"/>
          <w:spacing w:val="-2"/>
          <w:lang w:eastAsia="en-US"/>
        </w:rPr>
        <w:t xml:space="preserve"> информацию о показателях деятельности работников, являющихся основанием для их премирования.</w:t>
      </w:r>
    </w:p>
    <w:p w:rsidR="00D3447E" w:rsidRDefault="00D3447E" w:rsidP="00D3447E">
      <w:pPr>
        <w:pStyle w:val="a3"/>
      </w:pPr>
      <w:r>
        <w:t xml:space="preserve">   5.11.  Основными показателями премирования являются:</w:t>
      </w:r>
    </w:p>
    <w:p w:rsidR="00D3447E" w:rsidRDefault="00D3447E" w:rsidP="00D3447E">
      <w:pPr>
        <w:numPr>
          <w:ilvl w:val="0"/>
          <w:numId w:val="7"/>
        </w:numPr>
        <w:spacing w:before="100" w:beforeAutospacing="1" w:after="100" w:afterAutospacing="1"/>
      </w:pPr>
      <w:r>
        <w:t>строгое выполнение функциональных обязанностей соглас</w:t>
      </w:r>
      <w:r>
        <w:softHyphen/>
        <w:t>но должностной инструкции;</w:t>
      </w:r>
    </w:p>
    <w:p w:rsidR="00D3447E" w:rsidRDefault="00D3447E" w:rsidP="00D3447E">
      <w:pPr>
        <w:numPr>
          <w:ilvl w:val="0"/>
          <w:numId w:val="7"/>
        </w:numPr>
        <w:spacing w:before="100" w:beforeAutospacing="1" w:after="100" w:afterAutospacing="1"/>
      </w:pPr>
      <w:r>
        <w:lastRenderedPageBreak/>
        <w:t>неукоснительное соблюдение норм трудовой дисциплины, пра</w:t>
      </w:r>
      <w:r>
        <w:softHyphen/>
        <w:t>вил внутреннего распорядка МБДОУ, четкое, своевременное ис</w:t>
      </w:r>
      <w:r>
        <w:softHyphen/>
        <w:t>полнение распорядительных документов, решений, приказов;</w:t>
      </w:r>
    </w:p>
    <w:p w:rsidR="00D3447E" w:rsidRDefault="00D3447E" w:rsidP="00D3447E">
      <w:pPr>
        <w:numPr>
          <w:ilvl w:val="0"/>
          <w:numId w:val="7"/>
        </w:numPr>
        <w:spacing w:before="100" w:beforeAutospacing="1" w:after="100" w:afterAutospacing="1"/>
      </w:pPr>
      <w:r>
        <w:t>качественное, своевременное выполнение плановых зада</w:t>
      </w:r>
      <w:r>
        <w:softHyphen/>
        <w:t>ний, мероприятий;</w:t>
      </w:r>
    </w:p>
    <w:p w:rsidR="00D3447E" w:rsidRDefault="00D3447E" w:rsidP="00D3447E">
      <w:pPr>
        <w:numPr>
          <w:ilvl w:val="0"/>
          <w:numId w:val="7"/>
        </w:numPr>
        <w:spacing w:before="100" w:beforeAutospacing="1" w:after="100" w:afterAutospacing="1"/>
      </w:pPr>
      <w:r>
        <w:t>отсутствие случаев травматизма воспитанников;</w:t>
      </w:r>
    </w:p>
    <w:p w:rsidR="00D3447E" w:rsidRDefault="00D3447E" w:rsidP="00D3447E">
      <w:pPr>
        <w:numPr>
          <w:ilvl w:val="0"/>
          <w:numId w:val="7"/>
        </w:numPr>
        <w:spacing w:before="100" w:beforeAutospacing="1" w:after="100" w:afterAutospacing="1"/>
      </w:pPr>
      <w:r>
        <w:t>отсутствие обоснованных жалоб со стороны родителей (законных предста</w:t>
      </w:r>
      <w:r>
        <w:softHyphen/>
        <w:t>вителей);</w:t>
      </w:r>
    </w:p>
    <w:p w:rsidR="00D3447E" w:rsidRDefault="00D3447E" w:rsidP="00D3447E">
      <w:pPr>
        <w:numPr>
          <w:ilvl w:val="0"/>
          <w:numId w:val="7"/>
        </w:numPr>
        <w:spacing w:before="100" w:beforeAutospacing="1" w:after="100" w:afterAutospacing="1"/>
      </w:pPr>
      <w:r>
        <w:t>отсутствие замечаний со стороны контролирующих органов.</w:t>
      </w:r>
    </w:p>
    <w:p w:rsidR="00D3447E" w:rsidRDefault="00D3447E" w:rsidP="00D3447E">
      <w:pPr>
        <w:pStyle w:val="a4"/>
        <w:numPr>
          <w:ilvl w:val="0"/>
          <w:numId w:val="7"/>
        </w:numPr>
        <w:jc w:val="both"/>
      </w:pPr>
      <w:r>
        <w:t xml:space="preserve"> призовые места по итогам конкурсов, проводимых в МБДОУ;</w:t>
      </w:r>
    </w:p>
    <w:p w:rsidR="00D3447E" w:rsidRDefault="00D3447E" w:rsidP="00D3447E">
      <w:pPr>
        <w:pStyle w:val="a4"/>
        <w:numPr>
          <w:ilvl w:val="0"/>
          <w:numId w:val="7"/>
        </w:numPr>
        <w:jc w:val="both"/>
      </w:pPr>
      <w:r>
        <w:t xml:space="preserve"> участие в конкурсах на муниципальном, областном или федеральном уровнях;</w:t>
      </w:r>
    </w:p>
    <w:p w:rsidR="00D3447E" w:rsidRDefault="00D3447E" w:rsidP="00D3447E">
      <w:pPr>
        <w:pStyle w:val="a4"/>
        <w:numPr>
          <w:ilvl w:val="0"/>
          <w:numId w:val="7"/>
        </w:numPr>
        <w:jc w:val="both"/>
      </w:pPr>
      <w:r>
        <w:t xml:space="preserve"> по итогам работы в летний оздоровительный период;</w:t>
      </w:r>
    </w:p>
    <w:p w:rsidR="00D3447E" w:rsidRDefault="00D3447E" w:rsidP="00D3447E">
      <w:pPr>
        <w:pStyle w:val="a4"/>
        <w:numPr>
          <w:ilvl w:val="0"/>
          <w:numId w:val="7"/>
        </w:numPr>
        <w:jc w:val="both"/>
      </w:pPr>
      <w:r>
        <w:t xml:space="preserve"> по итогам подготовки к новому учебному году;</w:t>
      </w:r>
    </w:p>
    <w:p w:rsidR="00D3447E" w:rsidRDefault="00D3447E" w:rsidP="00D3447E">
      <w:pPr>
        <w:pStyle w:val="a4"/>
        <w:numPr>
          <w:ilvl w:val="0"/>
          <w:numId w:val="7"/>
        </w:numPr>
        <w:jc w:val="both"/>
      </w:pPr>
      <w:r>
        <w:t xml:space="preserve"> по результатам работы в календарном году, за полугодие.</w:t>
      </w:r>
    </w:p>
    <w:p w:rsidR="00D3447E" w:rsidRDefault="00D3447E" w:rsidP="00D3447E">
      <w:pPr>
        <w:pStyle w:val="a3"/>
        <w:jc w:val="both"/>
      </w:pPr>
      <w:r>
        <w:t xml:space="preserve">   5.12.   Премия выплачивается в начале месяца, следующего за отчетным периодом.</w:t>
      </w:r>
    </w:p>
    <w:p w:rsidR="00D3447E" w:rsidRDefault="00D3447E" w:rsidP="00D3447E">
      <w:pPr>
        <w:pStyle w:val="a3"/>
        <w:jc w:val="both"/>
      </w:pPr>
      <w:r>
        <w:t xml:space="preserve">   5.13. В случае неудовлетворительной работы отдельных работников, невыполнения ими должностных обязанностей, совершения нарушений, перечисленных в настоящем Положении, трудовом договоре, иных локальных нормативных актах или законодательства РФ заведующая МБДОУ представляет комиссии служебную записку (или результаты контроля) о допущенном нарушении с предложениями о частичном или полном лишении работника премии.</w:t>
      </w:r>
    </w:p>
    <w:p w:rsidR="00D3447E" w:rsidRDefault="00D3447E" w:rsidP="00D3447E">
      <w:pPr>
        <w:pStyle w:val="a3"/>
        <w:jc w:val="both"/>
      </w:pPr>
      <w:r>
        <w:t xml:space="preserve">   5.14. Установление условий премирования, не связанных с результативностью труда, не допускается.</w:t>
      </w:r>
    </w:p>
    <w:p w:rsidR="00D3447E" w:rsidRDefault="00D3447E" w:rsidP="00D3447E">
      <w:pPr>
        <w:pStyle w:val="a3"/>
        <w:jc w:val="both"/>
      </w:pPr>
    </w:p>
    <w:p w:rsidR="00D3447E" w:rsidRDefault="00D3447E" w:rsidP="00D3447E">
      <w:pPr>
        <w:jc w:val="center"/>
        <w:rPr>
          <w:b/>
        </w:rPr>
      </w:pPr>
      <w:r>
        <w:rPr>
          <w:b/>
        </w:rPr>
        <w:t>6. Материальная помощь.</w:t>
      </w:r>
    </w:p>
    <w:p w:rsidR="00D3447E" w:rsidRDefault="00D3447E" w:rsidP="00D3447E">
      <w:pPr>
        <w:jc w:val="both"/>
      </w:pPr>
    </w:p>
    <w:p w:rsidR="00D3447E" w:rsidRDefault="00D3447E" w:rsidP="00D3447E">
      <w:pPr>
        <w:jc w:val="both"/>
      </w:pPr>
      <w:r>
        <w:t xml:space="preserve">   6.1.  Работникам может быть оказана материальная помощь в пределах средств, выделенных МБДОУ на оплату труда, на основании личного заявления работника и локального акта работодателя.</w:t>
      </w:r>
    </w:p>
    <w:p w:rsidR="00D3447E" w:rsidRDefault="00D3447E" w:rsidP="00D3447E">
      <w:pPr>
        <w:jc w:val="both"/>
      </w:pPr>
    </w:p>
    <w:p w:rsidR="00D3447E" w:rsidRDefault="00D3447E" w:rsidP="00D3447E">
      <w:pPr>
        <w:jc w:val="both"/>
      </w:pPr>
      <w:r>
        <w:t xml:space="preserve">  6.2. Размер материальной помощи не должен превышать двукратную величину тарифной ставки по разряду рабочего или базового оклада, установленной на день ее выплаты.</w:t>
      </w:r>
    </w:p>
    <w:p w:rsidR="00D3447E" w:rsidRDefault="00D3447E" w:rsidP="00D3447E">
      <w:pPr>
        <w:jc w:val="both"/>
      </w:pPr>
    </w:p>
    <w:p w:rsidR="00D3447E" w:rsidRDefault="00D3447E" w:rsidP="00D3447E">
      <w:pPr>
        <w:jc w:val="both"/>
      </w:pPr>
      <w:r>
        <w:t xml:space="preserve">   6.3. Порядок и условия выплаты материальной помощи устанавливаются коллективном договором или локальным актом работодателя.</w:t>
      </w:r>
    </w:p>
    <w:p w:rsidR="00D3447E" w:rsidRDefault="00D3447E" w:rsidP="00D3447E">
      <w:pPr>
        <w:jc w:val="center"/>
        <w:rPr>
          <w:b/>
        </w:rPr>
      </w:pPr>
    </w:p>
    <w:p w:rsidR="00D3447E" w:rsidRDefault="00D3447E" w:rsidP="00D3447E">
      <w:pPr>
        <w:jc w:val="center"/>
        <w:rPr>
          <w:rStyle w:val="a5"/>
          <w:rFonts w:eastAsiaTheme="majorEastAsia"/>
        </w:rPr>
      </w:pPr>
      <w:r>
        <w:rPr>
          <w:b/>
        </w:rPr>
        <w:t xml:space="preserve">7. </w:t>
      </w:r>
      <w:r>
        <w:rPr>
          <w:rStyle w:val="a5"/>
          <w:rFonts w:eastAsiaTheme="majorEastAsia"/>
        </w:rPr>
        <w:t>Показатели, влияющие на уменьшение размера </w:t>
      </w:r>
    </w:p>
    <w:p w:rsidR="00D3447E" w:rsidRDefault="00D3447E" w:rsidP="00D3447E">
      <w:pPr>
        <w:jc w:val="center"/>
      </w:pPr>
      <w:r>
        <w:rPr>
          <w:rStyle w:val="a5"/>
          <w:rFonts w:eastAsiaTheme="majorEastAsia"/>
        </w:rPr>
        <w:t>стимулирующих выплат (доплат и надбавок, премий)</w:t>
      </w:r>
      <w:r>
        <w:rPr>
          <w:b/>
        </w:rPr>
        <w:t>.</w:t>
      </w:r>
    </w:p>
    <w:p w:rsidR="00D3447E" w:rsidRDefault="00D3447E" w:rsidP="00D3447E">
      <w:pPr>
        <w:jc w:val="both"/>
      </w:pPr>
    </w:p>
    <w:p w:rsidR="00D3447E" w:rsidRDefault="00D3447E" w:rsidP="00D3447E">
      <w:pPr>
        <w:jc w:val="both"/>
      </w:pPr>
      <w:r>
        <w:t xml:space="preserve">   7.1. Снижение или лишение стимулирующих выплат </w:t>
      </w:r>
      <w:proofErr w:type="gramStart"/>
      <w:r>
        <w:t>оформляется  приказом</w:t>
      </w:r>
      <w:proofErr w:type="gramEnd"/>
      <w:r>
        <w:t xml:space="preserve"> заведующей на основании справок проверок, обоснованных жалоб, актов или предписаний контролирующих органов.</w:t>
      </w:r>
    </w:p>
    <w:p w:rsidR="00D3447E" w:rsidRDefault="00D3447E" w:rsidP="00D3447E">
      <w:pPr>
        <w:pStyle w:val="a3"/>
        <w:jc w:val="both"/>
      </w:pPr>
      <w:r>
        <w:t xml:space="preserve">  7.2.   Размер стимулирующих выплат может быть </w:t>
      </w:r>
      <w:r w:rsidR="00CF02BA">
        <w:t xml:space="preserve">снижен, либо с учетом тяжести допущенных нарушений работник может быть полностью их лишен  </w:t>
      </w:r>
      <w:r>
        <w:t xml:space="preserve"> в следующих случаях:</w:t>
      </w:r>
    </w:p>
    <w:p w:rsidR="00D3447E" w:rsidRDefault="00D221D9" w:rsidP="00D3447E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 xml:space="preserve">Недобросовестного выполнения </w:t>
      </w:r>
      <w:proofErr w:type="gramStart"/>
      <w:r>
        <w:t>функциональных ,</w:t>
      </w:r>
      <w:proofErr w:type="gramEnd"/>
      <w:r>
        <w:t xml:space="preserve"> трудовых обязанностей -100% лишения премий;</w:t>
      </w:r>
    </w:p>
    <w:p w:rsidR="00D221D9" w:rsidRDefault="00D221D9" w:rsidP="00D3447E">
      <w:pPr>
        <w:numPr>
          <w:ilvl w:val="0"/>
          <w:numId w:val="8"/>
        </w:numPr>
        <w:spacing w:before="100" w:beforeAutospacing="1" w:after="100" w:afterAutospacing="1"/>
        <w:jc w:val="both"/>
      </w:pPr>
      <w:r>
        <w:lastRenderedPageBreak/>
        <w:t>Наличия травматизма (детского) в зависимости о т травмы –до 100% лишения премии</w:t>
      </w:r>
    </w:p>
    <w:p w:rsidR="00D221D9" w:rsidRDefault="00D221D9" w:rsidP="00D3447E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Наличия обоснованных жалоб родителей- до 100% лишения премии</w:t>
      </w:r>
    </w:p>
    <w:p w:rsidR="00D221D9" w:rsidRDefault="00D221D9" w:rsidP="00D3447E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Нарушения трудовой дисциплины и трудового распорядка-</w:t>
      </w:r>
      <w:r w:rsidRPr="00D221D9">
        <w:t xml:space="preserve"> </w:t>
      </w:r>
      <w:r>
        <w:t>до 100% лишения премии</w:t>
      </w:r>
    </w:p>
    <w:p w:rsidR="00D221D9" w:rsidRDefault="00D221D9" w:rsidP="00D3447E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Нарушения этики и культуры поведения-</w:t>
      </w:r>
      <w:r w:rsidRPr="00D221D9">
        <w:t xml:space="preserve"> </w:t>
      </w:r>
      <w:r>
        <w:t>до 100% лишения премии</w:t>
      </w:r>
    </w:p>
    <w:p w:rsidR="00D221D9" w:rsidRDefault="00D221D9" w:rsidP="00D3447E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 xml:space="preserve">Несвоевременного прохождения медицинского осмотра –до 100% </w:t>
      </w:r>
      <w:proofErr w:type="gramStart"/>
      <w:r>
        <w:t>лишения  премии</w:t>
      </w:r>
      <w:proofErr w:type="gramEnd"/>
    </w:p>
    <w:p w:rsidR="00D221D9" w:rsidRDefault="00D221D9" w:rsidP="00D3447E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Нарушения санитарно-гигиенического режима -</w:t>
      </w:r>
      <w:r w:rsidRPr="00D221D9">
        <w:t xml:space="preserve"> </w:t>
      </w:r>
      <w:r>
        <w:t>до 100% лишения премии</w:t>
      </w:r>
    </w:p>
    <w:p w:rsidR="00D221D9" w:rsidRDefault="00D221D9" w:rsidP="00D3447E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Оставление детей без присмотра -</w:t>
      </w:r>
      <w:r w:rsidRPr="00D221D9">
        <w:t xml:space="preserve"> </w:t>
      </w:r>
      <w:r>
        <w:t>до 100% лишения премии</w:t>
      </w:r>
    </w:p>
    <w:p w:rsidR="00D221D9" w:rsidRDefault="00D221D9" w:rsidP="00D3447E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 xml:space="preserve">Низкого качества </w:t>
      </w:r>
      <w:proofErr w:type="gramStart"/>
      <w:r>
        <w:t>работы ,</w:t>
      </w:r>
      <w:proofErr w:type="gramEnd"/>
      <w:r>
        <w:t xml:space="preserve"> неготовность к занятию, невнимательное отношение к детям -</w:t>
      </w:r>
      <w:r w:rsidRPr="00D221D9">
        <w:t xml:space="preserve"> </w:t>
      </w:r>
      <w:r>
        <w:t>до 100% лишения премии</w:t>
      </w:r>
    </w:p>
    <w:p w:rsidR="00D221D9" w:rsidRDefault="00D221D9" w:rsidP="00D3447E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За безответственное отношение к сбору родительской платы- до 100% лишения премии</w:t>
      </w:r>
    </w:p>
    <w:p w:rsidR="00D221D9" w:rsidRDefault="00D221D9" w:rsidP="00D221D9">
      <w:pPr>
        <w:spacing w:before="100" w:beforeAutospacing="1" w:after="100" w:afterAutospacing="1"/>
        <w:ind w:left="720"/>
        <w:jc w:val="both"/>
      </w:pPr>
    </w:p>
    <w:p w:rsidR="00D3447E" w:rsidRDefault="00D3447E" w:rsidP="00D3447E">
      <w:pPr>
        <w:pStyle w:val="a3"/>
        <w:spacing w:before="0" w:beforeAutospacing="0" w:after="0" w:afterAutospacing="0"/>
        <w:ind w:left="142"/>
        <w:jc w:val="center"/>
        <w:rPr>
          <w:rStyle w:val="a5"/>
          <w:rFonts w:eastAsiaTheme="majorEastAsia"/>
        </w:rPr>
      </w:pPr>
      <w:r>
        <w:rPr>
          <w:rStyle w:val="a5"/>
          <w:rFonts w:eastAsiaTheme="majorEastAsia"/>
        </w:rPr>
        <w:t xml:space="preserve">8. </w:t>
      </w:r>
      <w:r w:rsidR="00D221D9">
        <w:rPr>
          <w:rStyle w:val="a5"/>
          <w:rFonts w:eastAsiaTheme="majorEastAsia"/>
        </w:rPr>
        <w:t xml:space="preserve"> </w:t>
      </w:r>
      <w:r>
        <w:rPr>
          <w:rStyle w:val="a5"/>
          <w:rFonts w:eastAsiaTheme="majorEastAsia"/>
        </w:rPr>
        <w:t>Заключительные положения</w:t>
      </w:r>
    </w:p>
    <w:p w:rsidR="00D3447E" w:rsidRDefault="00D3447E" w:rsidP="00D3447E">
      <w:pPr>
        <w:pStyle w:val="a3"/>
        <w:spacing w:before="0" w:beforeAutospacing="0" w:after="0" w:afterAutospacing="0"/>
        <w:ind w:left="142"/>
        <w:jc w:val="center"/>
        <w:rPr>
          <w:rFonts w:eastAsiaTheme="majorEastAsia"/>
        </w:rPr>
      </w:pPr>
      <w:r>
        <w:rPr>
          <w:b/>
          <w:bCs/>
        </w:rPr>
        <w:br/>
      </w:r>
      <w:r>
        <w:t xml:space="preserve">   8.1. Все выплаты стимулирующего характера производятся в пределах установленного фонда оплаты труда по профессиональным квалификационным группам. Фонд оплаты труда по профессиональным квалификационным </w:t>
      </w:r>
      <w:proofErr w:type="gramStart"/>
      <w:r>
        <w:t>группам  рассчитывается</w:t>
      </w:r>
      <w:proofErr w:type="gramEnd"/>
      <w:r>
        <w:t xml:space="preserve"> главным бухгалтером.</w:t>
      </w:r>
    </w:p>
    <w:p w:rsidR="00D3447E" w:rsidRDefault="00D3447E" w:rsidP="00D3447E">
      <w:pPr>
        <w:pStyle w:val="a3"/>
        <w:ind w:left="142"/>
        <w:jc w:val="both"/>
      </w:pPr>
      <w:r>
        <w:t xml:space="preserve">   8.2. В отдельных случаях заведующий МБДОУ имеет право для выплат стимулирующего характера (премий) использовать средства экономии ФОТ.</w:t>
      </w:r>
    </w:p>
    <w:p w:rsidR="00D3447E" w:rsidRDefault="00D3447E" w:rsidP="00D3447E">
      <w:pPr>
        <w:pStyle w:val="a3"/>
        <w:ind w:left="142"/>
        <w:jc w:val="both"/>
      </w:pPr>
      <w:r>
        <w:t xml:space="preserve">  8.3. Главный бухгалтер в срок до 10 числа месяца, следующего за отчетным месяцем, или кварталом, а в 4 квартале – до 5 </w:t>
      </w:r>
      <w:proofErr w:type="gramStart"/>
      <w:r>
        <w:t>декабря  дает</w:t>
      </w:r>
      <w:proofErr w:type="gramEnd"/>
      <w:r>
        <w:t xml:space="preserve"> заведующему МБДОУ справку о сумме стимулирующей части фонда оплаты труда и экономии  фонда оплаты труда за прошедший отчетный период к распределению.</w:t>
      </w:r>
    </w:p>
    <w:p w:rsidR="00D3447E" w:rsidRDefault="00D3447E" w:rsidP="00D3447E">
      <w:pPr>
        <w:pStyle w:val="a3"/>
        <w:ind w:left="142"/>
        <w:jc w:val="both"/>
      </w:pPr>
      <w:r>
        <w:t xml:space="preserve">  8.4. Заведующий детского сада, на основании данного Положения и показателей для выплат стимулирующего характера, </w:t>
      </w:r>
      <w:proofErr w:type="gramStart"/>
      <w:r>
        <w:t>издает  приказ</w:t>
      </w:r>
      <w:proofErr w:type="gramEnd"/>
      <w:r>
        <w:t xml:space="preserve"> о распределении обозначенной в протоколе суммы стимулирующей части фонда оплаты труда и передает его председателю комиссии по распределению выплат стимулирующего характера для согласования. После согласования </w:t>
      </w:r>
      <w:proofErr w:type="gramStart"/>
      <w:r>
        <w:t>заведующий  направляет</w:t>
      </w:r>
      <w:proofErr w:type="gramEnd"/>
      <w:r>
        <w:t xml:space="preserve"> в бухгалтерию приказ для начисления в сроки, установленные для сдачи документов по начислению заработной платы в текущий месяц.</w:t>
      </w:r>
    </w:p>
    <w:p w:rsidR="00D3447E" w:rsidRDefault="00D3447E" w:rsidP="00D3447E">
      <w:pPr>
        <w:pStyle w:val="a3"/>
        <w:ind w:left="142"/>
        <w:jc w:val="both"/>
        <w:rPr>
          <w:b/>
          <w:sz w:val="32"/>
          <w:szCs w:val="32"/>
        </w:rPr>
      </w:pPr>
      <w:r>
        <w:t xml:space="preserve">   8.5.  При отсутствии или недостатке бюджетных финансовых средств заведующий детского сада может приостановить выплаты стимулирующего характера или отменить их, предупредив работников об этом в установленном законом порядке.</w:t>
      </w:r>
      <w:r>
        <w:rPr>
          <w:b/>
          <w:sz w:val="32"/>
          <w:szCs w:val="32"/>
        </w:rPr>
        <w:t xml:space="preserve"> </w:t>
      </w:r>
    </w:p>
    <w:p w:rsidR="00D3447E" w:rsidRDefault="00D3447E" w:rsidP="00D3447E">
      <w:pPr>
        <w:rPr>
          <w:b/>
          <w:sz w:val="32"/>
          <w:szCs w:val="32"/>
        </w:rPr>
      </w:pPr>
    </w:p>
    <w:p w:rsidR="00AC6BD3" w:rsidRDefault="00AC6BD3"/>
    <w:sectPr w:rsidR="00AC6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90C4C"/>
    <w:multiLevelType w:val="hybridMultilevel"/>
    <w:tmpl w:val="2A4C3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7546B"/>
    <w:multiLevelType w:val="multilevel"/>
    <w:tmpl w:val="9F40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C1A41"/>
    <w:multiLevelType w:val="multilevel"/>
    <w:tmpl w:val="E23E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25193"/>
    <w:multiLevelType w:val="multilevel"/>
    <w:tmpl w:val="8E62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371652"/>
    <w:multiLevelType w:val="multilevel"/>
    <w:tmpl w:val="1D44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94144"/>
    <w:multiLevelType w:val="multilevel"/>
    <w:tmpl w:val="433E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87F7D"/>
    <w:multiLevelType w:val="multilevel"/>
    <w:tmpl w:val="589A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26AE2"/>
    <w:multiLevelType w:val="hybridMultilevel"/>
    <w:tmpl w:val="4720E956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FC"/>
    <w:rsid w:val="00061AEE"/>
    <w:rsid w:val="001C53F7"/>
    <w:rsid w:val="001D69FC"/>
    <w:rsid w:val="00277686"/>
    <w:rsid w:val="0029698D"/>
    <w:rsid w:val="00477832"/>
    <w:rsid w:val="005939E6"/>
    <w:rsid w:val="005941CF"/>
    <w:rsid w:val="005E73B4"/>
    <w:rsid w:val="00634C4B"/>
    <w:rsid w:val="00697F73"/>
    <w:rsid w:val="00776E2B"/>
    <w:rsid w:val="007E5FB2"/>
    <w:rsid w:val="0086166E"/>
    <w:rsid w:val="008655A2"/>
    <w:rsid w:val="008D005C"/>
    <w:rsid w:val="008D480B"/>
    <w:rsid w:val="0098622A"/>
    <w:rsid w:val="00A05300"/>
    <w:rsid w:val="00A057F6"/>
    <w:rsid w:val="00AC1FEB"/>
    <w:rsid w:val="00AC6BD3"/>
    <w:rsid w:val="00CF02BA"/>
    <w:rsid w:val="00D221D9"/>
    <w:rsid w:val="00D3447E"/>
    <w:rsid w:val="00D864F0"/>
    <w:rsid w:val="00E045FD"/>
    <w:rsid w:val="00F6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4BB3"/>
  <w15:chartTrackingRefBased/>
  <w15:docId w15:val="{CD44BC21-18B5-41AE-A58C-1EB31791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447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3447E"/>
    <w:pPr>
      <w:ind w:left="720"/>
      <w:contextualSpacing/>
    </w:pPr>
  </w:style>
  <w:style w:type="character" w:styleId="a5">
    <w:name w:val="Strong"/>
    <w:basedOn w:val="a0"/>
    <w:qFormat/>
    <w:rsid w:val="00D34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2018-09-26T10:32:00Z</dcterms:created>
  <dcterms:modified xsi:type="dcterms:W3CDTF">2018-09-26T12:35:00Z</dcterms:modified>
</cp:coreProperties>
</file>