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CE" w:rsidRPr="00196C3E" w:rsidRDefault="00182ACE" w:rsidP="00182ACE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bookmarkStart w:id="0" w:name="bookmark0"/>
      <w:bookmarkStart w:id="1" w:name="_GoBack"/>
      <w:bookmarkEnd w:id="1"/>
      <w:r w:rsidRPr="00196C3E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182ACE" w:rsidRPr="00196C3E" w:rsidRDefault="00182ACE" w:rsidP="00182ACE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96C3E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182ACE" w:rsidRPr="00196C3E" w:rsidRDefault="00182ACE" w:rsidP="00182ACE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0"/>
        <w:gridCol w:w="4701"/>
      </w:tblGrid>
      <w:tr w:rsidR="00182ACE" w:rsidRPr="00196C3E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182ACE" w:rsidRPr="00196C3E" w:rsidRDefault="00182ACE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182ACE" w:rsidRPr="00196C3E" w:rsidRDefault="00182ACE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182ACE" w:rsidRPr="00196C3E" w:rsidRDefault="00182ACE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182ACE" w:rsidRPr="00196C3E" w:rsidRDefault="00182ACE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182ACE" w:rsidRPr="00196C3E" w:rsidRDefault="00182ACE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196C3E">
              <w:rPr>
                <w:sz w:val="22"/>
              </w:rPr>
              <w:t xml:space="preserve"> </w:t>
            </w:r>
            <w:proofErr w:type="spell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182ACE" w:rsidRPr="00196C3E" w:rsidRDefault="00182ACE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196C3E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924D49" w:rsidRPr="00924D49" w:rsidRDefault="00924D49" w:rsidP="00924D49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505EEA" w:rsidRPr="00505EEA" w:rsidRDefault="00505EEA" w:rsidP="00505EEA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196C3E" w:rsidRDefault="002D2EB7" w:rsidP="00196C3E">
      <w:pPr>
        <w:pStyle w:val="10"/>
        <w:keepNext/>
        <w:keepLines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505EEA">
        <w:rPr>
          <w:sz w:val="28"/>
          <w:szCs w:val="28"/>
        </w:rPr>
        <w:t xml:space="preserve">Инструкция по охране труда при уборке помещений для техперсонала </w:t>
      </w:r>
      <w:r w:rsidR="00A868F1" w:rsidRPr="00505EEA">
        <w:rPr>
          <w:sz w:val="28"/>
          <w:szCs w:val="28"/>
        </w:rPr>
        <w:t xml:space="preserve">                                                               </w:t>
      </w:r>
      <w:r w:rsidR="00196C3E">
        <w:rPr>
          <w:sz w:val="28"/>
          <w:szCs w:val="28"/>
        </w:rPr>
        <w:t xml:space="preserve">                              </w:t>
      </w:r>
    </w:p>
    <w:p w:rsidR="003D15A9" w:rsidRPr="00196C3E" w:rsidRDefault="002D2EB7" w:rsidP="00196C3E">
      <w:pPr>
        <w:pStyle w:val="10"/>
        <w:keepNext/>
        <w:keepLines/>
        <w:shd w:val="clear" w:color="auto" w:fill="auto"/>
        <w:spacing w:before="0" w:after="0" w:line="360" w:lineRule="auto"/>
        <w:ind w:firstLine="0"/>
        <w:rPr>
          <w:b w:val="0"/>
          <w:sz w:val="28"/>
          <w:szCs w:val="28"/>
        </w:rPr>
      </w:pPr>
      <w:r w:rsidRPr="00196C3E">
        <w:rPr>
          <w:rStyle w:val="111pt"/>
          <w:bCs/>
          <w:sz w:val="28"/>
          <w:szCs w:val="28"/>
        </w:rPr>
        <w:t>1. Общие требования охраны труда</w:t>
      </w:r>
      <w:bookmarkEnd w:id="0"/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К работе по уборке </w:t>
      </w:r>
      <w:proofErr w:type="gramStart"/>
      <w:r w:rsidRPr="00196C3E">
        <w:rPr>
          <w:sz w:val="28"/>
          <w:szCs w:val="28"/>
        </w:rPr>
        <w:t>помещении</w:t>
      </w:r>
      <w:proofErr w:type="gramEnd"/>
      <w:r w:rsidRPr="00196C3E">
        <w:rPr>
          <w:sz w:val="28"/>
          <w:szCs w:val="28"/>
        </w:rPr>
        <w:t xml:space="preserve">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</w:t>
      </w:r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53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При уборке помещений возможно воздействие </w:t>
      </w:r>
      <w:proofErr w:type="gramStart"/>
      <w:r w:rsidRPr="00196C3E">
        <w:rPr>
          <w:sz w:val="28"/>
          <w:szCs w:val="28"/>
        </w:rPr>
        <w:t>на</w:t>
      </w:r>
      <w:proofErr w:type="gramEnd"/>
      <w:r w:rsidRPr="00196C3E">
        <w:rPr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3D15A9" w:rsidRPr="00196C3E" w:rsidRDefault="002D2EB7" w:rsidP="00196C3E">
      <w:pPr>
        <w:pStyle w:val="21"/>
        <w:shd w:val="clear" w:color="auto" w:fill="auto"/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-приготовление дезинфицирующих растворов без использования защитных средств;</w:t>
      </w:r>
    </w:p>
    <w:p w:rsidR="003D15A9" w:rsidRPr="00196C3E" w:rsidRDefault="002D2EB7" w:rsidP="00196C3E">
      <w:pPr>
        <w:pStyle w:val="21"/>
        <w:numPr>
          <w:ilvl w:val="0"/>
          <w:numId w:val="2"/>
        </w:numPr>
        <w:shd w:val="clear" w:color="auto" w:fill="auto"/>
        <w:tabs>
          <w:tab w:val="left" w:pos="17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поражение кожи рук, раздражения и аллергические реакции при работе с использованием </w:t>
      </w:r>
      <w:proofErr w:type="spellStart"/>
      <w:r w:rsidRPr="00196C3E">
        <w:rPr>
          <w:sz w:val="28"/>
          <w:szCs w:val="28"/>
        </w:rPr>
        <w:t>дезрастворов</w:t>
      </w:r>
      <w:proofErr w:type="spellEnd"/>
      <w:r w:rsidRPr="00196C3E">
        <w:rPr>
          <w:sz w:val="28"/>
          <w:szCs w:val="28"/>
        </w:rPr>
        <w:t xml:space="preserve"> и моющих средств без защитных средств;</w:t>
      </w:r>
    </w:p>
    <w:p w:rsidR="003D15A9" w:rsidRPr="00196C3E" w:rsidRDefault="002D2EB7" w:rsidP="00196C3E">
      <w:pPr>
        <w:pStyle w:val="21"/>
        <w:numPr>
          <w:ilvl w:val="0"/>
          <w:numId w:val="2"/>
        </w:numPr>
        <w:shd w:val="clear" w:color="auto" w:fill="auto"/>
        <w:tabs>
          <w:tab w:val="left" w:pos="17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поражение электрическим током при использовании для подогрева воды электрокипятильников.</w:t>
      </w:r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62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При уборке помещений должна использоваться следующая спецодежда, </w:t>
      </w:r>
      <w:proofErr w:type="spellStart"/>
      <w:r w:rsidRPr="00196C3E">
        <w:rPr>
          <w:sz w:val="28"/>
          <w:szCs w:val="28"/>
        </w:rPr>
        <w:t>спецобувь</w:t>
      </w:r>
      <w:proofErr w:type="spellEnd"/>
      <w:r w:rsidRPr="00196C3E">
        <w:rPr>
          <w:sz w:val="28"/>
          <w:szCs w:val="28"/>
        </w:rPr>
        <w:t xml:space="preserve"> и другие средства индивидуальной защиты: халат хлопчатобумажный, косынка, рукавицы, а при уборке санузлов, дополнительно: сапоги резиновые и перчатки резиновые.</w:t>
      </w:r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Уборочный инвентарь, используемый для уборки санузлов, должен иметь </w:t>
      </w:r>
      <w:r w:rsidRPr="00196C3E">
        <w:rPr>
          <w:sz w:val="28"/>
          <w:szCs w:val="28"/>
        </w:rPr>
        <w:lastRenderedPageBreak/>
        <w:t>яркую сигнальную маркировку, отличную от маркировки уборочного инвентаря, используемого для уборки других помещений.</w:t>
      </w:r>
    </w:p>
    <w:p w:rsidR="003D15A9" w:rsidRPr="00196C3E" w:rsidRDefault="002D2EB7" w:rsidP="00196C3E">
      <w:pPr>
        <w:pStyle w:val="21"/>
        <w:numPr>
          <w:ilvl w:val="0"/>
          <w:numId w:val="1"/>
        </w:numPr>
        <w:shd w:val="clear" w:color="auto" w:fill="auto"/>
        <w:tabs>
          <w:tab w:val="left" w:pos="44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При уборке помещений соблюдать правила пожарной безопасности, знать места расположения первичных средств пожаротушения.</w:t>
      </w:r>
    </w:p>
    <w:p w:rsidR="003D15A9" w:rsidRPr="00196C3E" w:rsidRDefault="002D2EB7" w:rsidP="00196C3E">
      <w:pPr>
        <w:pStyle w:val="21"/>
        <w:numPr>
          <w:ilvl w:val="0"/>
          <w:numId w:val="3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При несчастном случае пострадавший или очевидец нечастного случая обязан сообщить администрации учреждения.</w:t>
      </w:r>
    </w:p>
    <w:p w:rsidR="003D15A9" w:rsidRPr="00196C3E" w:rsidRDefault="002D2EB7" w:rsidP="00196C3E">
      <w:pPr>
        <w:pStyle w:val="21"/>
        <w:numPr>
          <w:ilvl w:val="0"/>
          <w:numId w:val="3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При уборке помещений соблюдать правила ношения спецодежды, </w:t>
      </w:r>
      <w:proofErr w:type="spellStart"/>
      <w:r w:rsidRPr="00196C3E">
        <w:rPr>
          <w:sz w:val="28"/>
          <w:szCs w:val="28"/>
        </w:rPr>
        <w:t>спецобуви</w:t>
      </w:r>
      <w:proofErr w:type="spellEnd"/>
      <w:r w:rsidRPr="00196C3E">
        <w:rPr>
          <w:sz w:val="28"/>
          <w:szCs w:val="28"/>
        </w:rPr>
        <w:t>, других средств индивидуальной защиты, пользования коллективными средствами защиты, соблюдать правила личной гигиены.</w:t>
      </w:r>
    </w:p>
    <w:p w:rsidR="003D15A9" w:rsidRPr="00196C3E" w:rsidRDefault="002D2EB7" w:rsidP="00196C3E">
      <w:pPr>
        <w:pStyle w:val="21"/>
        <w:shd w:val="clear" w:color="auto" w:fill="auto"/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и. при необходимости, подвергаются внеочередной проверке знаний норм и правил охраны труда.</w:t>
      </w:r>
    </w:p>
    <w:p w:rsidR="003D15A9" w:rsidRPr="00196C3E" w:rsidRDefault="002D2EB7" w:rsidP="00196C3E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360" w:lineRule="auto"/>
        <w:jc w:val="both"/>
        <w:rPr>
          <w:b w:val="0"/>
          <w:sz w:val="28"/>
          <w:szCs w:val="28"/>
        </w:rPr>
      </w:pPr>
      <w:bookmarkStart w:id="2" w:name="bookmark1"/>
      <w:r w:rsidRPr="00196C3E">
        <w:rPr>
          <w:b w:val="0"/>
          <w:sz w:val="28"/>
          <w:szCs w:val="28"/>
        </w:rPr>
        <w:t>Требования охраны труда перед началом работы</w:t>
      </w:r>
      <w:bookmarkEnd w:id="2"/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Надеть спецодежду, </w:t>
      </w:r>
      <w:proofErr w:type="spellStart"/>
      <w:r w:rsidRPr="00196C3E">
        <w:rPr>
          <w:sz w:val="28"/>
          <w:szCs w:val="28"/>
        </w:rPr>
        <w:t>спецобувь</w:t>
      </w:r>
      <w:proofErr w:type="spellEnd"/>
      <w:r w:rsidRPr="00196C3E">
        <w:rPr>
          <w:sz w:val="28"/>
          <w:szCs w:val="28"/>
        </w:rPr>
        <w:t xml:space="preserve"> и другие средства индивидуальной защиты, подготовить к работе необходимый уборочный инвентарь.</w:t>
      </w:r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Приготовить теплую воду и необходимые растворы дезинфицирующих и моющих средств. Запрещается использовать для подогрева воды электрокипятильники.</w:t>
      </w:r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47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Включить вентиляцию или открыть в убираемом помещении окна (фрамуги) и закрепить их крючками.</w:t>
      </w:r>
    </w:p>
    <w:p w:rsidR="003D15A9" w:rsidRPr="00196C3E" w:rsidRDefault="002D2EB7" w:rsidP="00196C3E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260"/>
        </w:tabs>
        <w:spacing w:before="0" w:after="0" w:line="360" w:lineRule="auto"/>
        <w:jc w:val="both"/>
        <w:rPr>
          <w:b w:val="0"/>
          <w:sz w:val="28"/>
          <w:szCs w:val="28"/>
        </w:rPr>
      </w:pPr>
      <w:bookmarkStart w:id="3" w:name="bookmark2"/>
      <w:r w:rsidRPr="00196C3E">
        <w:rPr>
          <w:b w:val="0"/>
          <w:sz w:val="28"/>
          <w:szCs w:val="28"/>
        </w:rPr>
        <w:t>Требования охраны труда во время работы</w:t>
      </w:r>
      <w:bookmarkEnd w:id="3"/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Уборку помещений производить: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учебных кабинетов, мастерских - после окончания последнего урока и повторно после окончания подготовки уроков и работы кружков;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64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коридоров и рекреаций - после каждой перемены;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гардероба - после начала занятий каждой смены;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4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спортзала - после каждого урока, влажную уборку два раза в день;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6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игровых, административно-хозяйственных помещений, актового зала - в конце рабочего дня;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4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lastRenderedPageBreak/>
        <w:t>обеденного зала - после каждого приема пищи;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умывальных и туалетных комнат - после каждой перемены с применением дезинфицирующих средств;</w:t>
      </w:r>
    </w:p>
    <w:p w:rsidR="003D15A9" w:rsidRPr="00196C3E" w:rsidRDefault="002D2EB7" w:rsidP="00196C3E">
      <w:pPr>
        <w:pStyle w:val="21"/>
        <w:numPr>
          <w:ilvl w:val="0"/>
          <w:numId w:val="5"/>
        </w:numPr>
        <w:shd w:val="clear" w:color="auto" w:fill="auto"/>
        <w:tabs>
          <w:tab w:val="left" w:pos="159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помещений дошкольных образовательных учреждений - не менее двух раз в день.</w:t>
      </w:r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Не применять при уборке помещений бензин, керосин и другие легковоспламеняющиеся жидкости.</w:t>
      </w:r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33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 xml:space="preserve">Не протирать влажной ветошью </w:t>
      </w:r>
      <w:proofErr w:type="spellStart"/>
      <w:r w:rsidRPr="00196C3E">
        <w:rPr>
          <w:sz w:val="28"/>
          <w:szCs w:val="28"/>
        </w:rPr>
        <w:t>электророзетки</w:t>
      </w:r>
      <w:proofErr w:type="spellEnd"/>
      <w:r w:rsidRPr="00196C3E">
        <w:rPr>
          <w:sz w:val="28"/>
          <w:szCs w:val="28"/>
        </w:rPr>
        <w:t>, отключающие устройства и другие электрические приборы, находящиеся под напряжением.</w:t>
      </w:r>
    </w:p>
    <w:p w:rsidR="003D15A9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tabs>
          <w:tab w:val="left" w:pos="438"/>
        </w:tabs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Уборочный инвентарь, используемый для уборки туалетов, запрещается применять для уборки других помещений.</w:t>
      </w:r>
    </w:p>
    <w:p w:rsidR="003D15A9" w:rsidRPr="00196C3E" w:rsidRDefault="002D2EB7" w:rsidP="00196C3E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360" w:lineRule="auto"/>
        <w:jc w:val="both"/>
        <w:rPr>
          <w:b w:val="0"/>
          <w:sz w:val="28"/>
          <w:szCs w:val="28"/>
        </w:rPr>
      </w:pPr>
      <w:bookmarkStart w:id="4" w:name="bookmark3"/>
      <w:r w:rsidRPr="00196C3E">
        <w:rPr>
          <w:b w:val="0"/>
          <w:sz w:val="28"/>
          <w:szCs w:val="28"/>
        </w:rPr>
        <w:t>Требования охраны труда в аварийных ситуациях</w:t>
      </w:r>
      <w:bookmarkEnd w:id="4"/>
    </w:p>
    <w:p w:rsidR="00505EEA" w:rsidRPr="00196C3E" w:rsidRDefault="002D2EB7" w:rsidP="00196C3E">
      <w:pPr>
        <w:pStyle w:val="21"/>
        <w:numPr>
          <w:ilvl w:val="1"/>
          <w:numId w:val="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196C3E">
        <w:rPr>
          <w:sz w:val="28"/>
          <w:szCs w:val="28"/>
        </w:rPr>
        <w:t>При попадании в глаза моющих или дезинфицирующих средств обильно промыть глаза водой и обратиться к врачу.</w:t>
      </w:r>
    </w:p>
    <w:p w:rsidR="003D15A9" w:rsidRPr="00196C3E" w:rsidRDefault="00505EEA" w:rsidP="00196C3E">
      <w:pPr>
        <w:pStyle w:val="21"/>
        <w:numPr>
          <w:ilvl w:val="1"/>
          <w:numId w:val="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196C3E">
        <w:rPr>
          <w:rStyle w:val="11"/>
          <w:sz w:val="28"/>
          <w:szCs w:val="28"/>
        </w:rPr>
        <w:t xml:space="preserve"> </w:t>
      </w:r>
      <w:r w:rsidR="002D2EB7" w:rsidRPr="00196C3E">
        <w:rPr>
          <w:rStyle w:val="11"/>
          <w:sz w:val="28"/>
          <w:szCs w:val="28"/>
        </w:rPr>
        <w:t>При появлении раздражения кожи рук в результате использования во время уборки моющих и дезинфицирующих сре</w:t>
      </w:r>
      <w:proofErr w:type="gramStart"/>
      <w:r w:rsidR="002D2EB7" w:rsidRPr="00196C3E">
        <w:rPr>
          <w:rStyle w:val="11"/>
          <w:sz w:val="28"/>
          <w:szCs w:val="28"/>
        </w:rPr>
        <w:t>дств тщ</w:t>
      </w:r>
      <w:proofErr w:type="gramEnd"/>
      <w:r w:rsidR="002D2EB7" w:rsidRPr="00196C3E">
        <w:rPr>
          <w:rStyle w:val="11"/>
          <w:sz w:val="28"/>
          <w:szCs w:val="28"/>
        </w:rPr>
        <w:t>ательно вымыть руки с мылом и смазать питательным кремом.</w:t>
      </w:r>
    </w:p>
    <w:p w:rsidR="003D15A9" w:rsidRPr="00196C3E" w:rsidRDefault="002D2EB7" w:rsidP="00196C3E">
      <w:pPr>
        <w:pStyle w:val="21"/>
        <w:numPr>
          <w:ilvl w:val="0"/>
          <w:numId w:val="6"/>
        </w:numPr>
        <w:shd w:val="clear" w:color="auto" w:fill="auto"/>
        <w:tabs>
          <w:tab w:val="left" w:pos="442"/>
        </w:tabs>
        <w:spacing w:line="360" w:lineRule="auto"/>
        <w:jc w:val="both"/>
        <w:rPr>
          <w:sz w:val="28"/>
          <w:szCs w:val="28"/>
        </w:rPr>
      </w:pPr>
      <w:r w:rsidRPr="00196C3E">
        <w:rPr>
          <w:rStyle w:val="11"/>
          <w:sz w:val="28"/>
          <w:szCs w:val="28"/>
        </w:rPr>
        <w:t>При поражении электрическим током немедленно отключить напряжение и в случае отсутствия дыхания и пульса у пострадавшего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3D15A9" w:rsidRPr="00196C3E" w:rsidRDefault="002D2EB7" w:rsidP="00196C3E">
      <w:pPr>
        <w:pStyle w:val="23"/>
        <w:keepNext/>
        <w:keepLines/>
        <w:shd w:val="clear" w:color="auto" w:fill="auto"/>
        <w:spacing w:before="0" w:after="0" w:line="360" w:lineRule="auto"/>
        <w:jc w:val="both"/>
        <w:rPr>
          <w:b w:val="0"/>
          <w:sz w:val="28"/>
          <w:szCs w:val="28"/>
        </w:rPr>
      </w:pPr>
      <w:bookmarkStart w:id="5" w:name="bookmark4"/>
      <w:r w:rsidRPr="00196C3E">
        <w:rPr>
          <w:rStyle w:val="2105pt"/>
          <w:bCs/>
          <w:sz w:val="28"/>
          <w:szCs w:val="28"/>
        </w:rPr>
        <w:t>5. Требования охраны труда по окончании работы</w:t>
      </w:r>
      <w:bookmarkEnd w:id="5"/>
    </w:p>
    <w:p w:rsidR="003D15A9" w:rsidRPr="00196C3E" w:rsidRDefault="002D2EB7" w:rsidP="00196C3E">
      <w:pPr>
        <w:pStyle w:val="21"/>
        <w:numPr>
          <w:ilvl w:val="0"/>
          <w:numId w:val="7"/>
        </w:numPr>
        <w:shd w:val="clear" w:color="auto" w:fill="auto"/>
        <w:tabs>
          <w:tab w:val="left" w:pos="438"/>
          <w:tab w:val="left" w:pos="7839"/>
        </w:tabs>
        <w:spacing w:line="360" w:lineRule="auto"/>
        <w:jc w:val="both"/>
        <w:rPr>
          <w:sz w:val="28"/>
          <w:szCs w:val="28"/>
        </w:rPr>
      </w:pPr>
      <w:r w:rsidRPr="00196C3E">
        <w:rPr>
          <w:rStyle w:val="11"/>
          <w:sz w:val="28"/>
          <w:szCs w:val="28"/>
        </w:rPr>
        <w:t>Убрать уборочный инвентарь в специально отведенное место (инвентарь, используемый для уборки туалетов, хранится отдельно).</w:t>
      </w:r>
      <w:r w:rsidRPr="00196C3E">
        <w:rPr>
          <w:rStyle w:val="11"/>
          <w:sz w:val="28"/>
          <w:szCs w:val="28"/>
        </w:rPr>
        <w:tab/>
      </w:r>
    </w:p>
    <w:p w:rsidR="003D15A9" w:rsidRPr="00196C3E" w:rsidRDefault="002D2EB7" w:rsidP="00196C3E">
      <w:pPr>
        <w:pStyle w:val="21"/>
        <w:numPr>
          <w:ilvl w:val="0"/>
          <w:numId w:val="7"/>
        </w:numPr>
        <w:shd w:val="clear" w:color="auto" w:fill="auto"/>
        <w:tabs>
          <w:tab w:val="left" w:pos="433"/>
        </w:tabs>
        <w:spacing w:line="360" w:lineRule="auto"/>
        <w:jc w:val="both"/>
        <w:rPr>
          <w:sz w:val="28"/>
          <w:szCs w:val="28"/>
        </w:rPr>
      </w:pPr>
      <w:r w:rsidRPr="00196C3E">
        <w:rPr>
          <w:rStyle w:val="11"/>
          <w:sz w:val="28"/>
          <w:szCs w:val="28"/>
        </w:rPr>
        <w:t>Выключить вентиляцию, закрыть окн</w:t>
      </w:r>
      <w:r w:rsidR="00A868F1" w:rsidRPr="00196C3E">
        <w:rPr>
          <w:rStyle w:val="11"/>
          <w:sz w:val="28"/>
          <w:szCs w:val="28"/>
        </w:rPr>
        <w:t>а (фрамуги) и отключить свет</w:t>
      </w:r>
    </w:p>
    <w:p w:rsidR="003D15A9" w:rsidRPr="00196C3E" w:rsidRDefault="002D2EB7" w:rsidP="00196C3E">
      <w:pPr>
        <w:pStyle w:val="21"/>
        <w:numPr>
          <w:ilvl w:val="0"/>
          <w:numId w:val="7"/>
        </w:numPr>
        <w:shd w:val="clear" w:color="auto" w:fill="auto"/>
        <w:tabs>
          <w:tab w:val="left" w:pos="433"/>
        </w:tabs>
        <w:spacing w:line="360" w:lineRule="auto"/>
        <w:jc w:val="both"/>
        <w:rPr>
          <w:sz w:val="28"/>
          <w:szCs w:val="28"/>
        </w:rPr>
      </w:pPr>
      <w:r w:rsidRPr="00196C3E">
        <w:rPr>
          <w:rStyle w:val="11"/>
          <w:sz w:val="28"/>
          <w:szCs w:val="28"/>
        </w:rPr>
        <w:t xml:space="preserve">Снять спецодежду, </w:t>
      </w:r>
      <w:proofErr w:type="spellStart"/>
      <w:r w:rsidRPr="00196C3E">
        <w:rPr>
          <w:rStyle w:val="11"/>
          <w:sz w:val="28"/>
          <w:szCs w:val="28"/>
        </w:rPr>
        <w:t>спецобувь</w:t>
      </w:r>
      <w:proofErr w:type="spellEnd"/>
      <w:r w:rsidRPr="00196C3E">
        <w:rPr>
          <w:rStyle w:val="11"/>
          <w:sz w:val="28"/>
          <w:szCs w:val="28"/>
        </w:rPr>
        <w:t xml:space="preserve"> и другие средства индивидуальной защиты, тщательно вымыть руки с мылом.</w:t>
      </w:r>
    </w:p>
    <w:p w:rsidR="00196C3E" w:rsidRPr="0036539E" w:rsidRDefault="00196C3E" w:rsidP="00196C3E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lastRenderedPageBreak/>
        <w:t xml:space="preserve"> 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196C3E" w:rsidRPr="0036539E" w:rsidRDefault="00196C3E" w:rsidP="00196C3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196C3E" w:rsidRPr="0036539E" w:rsidRDefault="00196C3E" w:rsidP="00196C3E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196C3E" w:rsidRPr="00A868F1" w:rsidRDefault="00196C3E" w:rsidP="00A868F1"/>
    <w:sectPr w:rsidR="00196C3E" w:rsidRPr="00A868F1">
      <w:footerReference w:type="default" r:id="rId8"/>
      <w:type w:val="continuous"/>
      <w:pgSz w:w="11909" w:h="16838"/>
      <w:pgMar w:top="1126" w:right="1154" w:bottom="1126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F7" w:rsidRDefault="007F1EF7">
      <w:r>
        <w:separator/>
      </w:r>
    </w:p>
  </w:endnote>
  <w:endnote w:type="continuationSeparator" w:id="0">
    <w:p w:rsidR="007F1EF7" w:rsidRDefault="007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26"/>
      <w:gridCol w:w="981"/>
    </w:tblGrid>
    <w:tr w:rsidR="000B5A12">
      <w:tc>
        <w:tcPr>
          <w:tcW w:w="4500" w:type="pct"/>
          <w:tcBorders>
            <w:top w:val="single" w:sz="4" w:space="0" w:color="000000" w:themeColor="text1"/>
          </w:tcBorders>
        </w:tcPr>
        <w:p w:rsidR="000B5A12" w:rsidRPr="000B5A12" w:rsidRDefault="00182ACE" w:rsidP="000B5A12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B5A12" w:rsidRDefault="000B5A12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196C3E" w:rsidRPr="00196C3E"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0B5A12" w:rsidRDefault="000B5A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F7" w:rsidRDefault="007F1EF7"/>
  </w:footnote>
  <w:footnote w:type="continuationSeparator" w:id="0">
    <w:p w:rsidR="007F1EF7" w:rsidRDefault="007F1E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405"/>
    <w:multiLevelType w:val="multilevel"/>
    <w:tmpl w:val="A2ECD9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C2AFC"/>
    <w:multiLevelType w:val="multilevel"/>
    <w:tmpl w:val="735E78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60057"/>
    <w:multiLevelType w:val="multilevel"/>
    <w:tmpl w:val="6DDC1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41ADF"/>
    <w:multiLevelType w:val="multilevel"/>
    <w:tmpl w:val="204C44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21103"/>
    <w:multiLevelType w:val="multilevel"/>
    <w:tmpl w:val="9B4E7A6E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651BFB"/>
    <w:multiLevelType w:val="multilevel"/>
    <w:tmpl w:val="269EF6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FE1F3A"/>
    <w:multiLevelType w:val="multilevel"/>
    <w:tmpl w:val="68167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A9"/>
    <w:rsid w:val="00045D46"/>
    <w:rsid w:val="000B5A12"/>
    <w:rsid w:val="00182ACE"/>
    <w:rsid w:val="00196C3E"/>
    <w:rsid w:val="00197ACC"/>
    <w:rsid w:val="002D2EB7"/>
    <w:rsid w:val="002E5DE2"/>
    <w:rsid w:val="00331C2C"/>
    <w:rsid w:val="003D15A9"/>
    <w:rsid w:val="00505EEA"/>
    <w:rsid w:val="00536F07"/>
    <w:rsid w:val="00711CB0"/>
    <w:rsid w:val="00775E30"/>
    <w:rsid w:val="007F1EF7"/>
    <w:rsid w:val="00924D49"/>
    <w:rsid w:val="00A868F1"/>
    <w:rsid w:val="00BF6056"/>
    <w:rsid w:val="00C1041C"/>
    <w:rsid w:val="00C662D3"/>
    <w:rsid w:val="00E90B18"/>
    <w:rsid w:val="00F07E4F"/>
    <w:rsid w:val="00FB17FB"/>
    <w:rsid w:val="00FC777C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FranklinGothicMedium12pt">
    <w:name w:val="Основной текст (3) + Franklin Gothic Medium;12 pt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11pt">
    <w:name w:val="Заголовок №1 + 1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05pt">
    <w:name w:val="Заголовок №2 + 10.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240" w:line="571" w:lineRule="exact"/>
      <w:ind w:firstLine="1120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540" w:after="6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B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5A12"/>
    <w:rPr>
      <w:color w:val="000000"/>
    </w:rPr>
  </w:style>
  <w:style w:type="paragraph" w:styleId="a7">
    <w:name w:val="footer"/>
    <w:basedOn w:val="a"/>
    <w:link w:val="a8"/>
    <w:uiPriority w:val="99"/>
    <w:unhideWhenUsed/>
    <w:rsid w:val="000B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A1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0B5A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A1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FranklinGothicMedium12pt">
    <w:name w:val="Основной текст (3) + Franklin Gothic Medium;12 pt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11pt">
    <w:name w:val="Заголовок №1 + 1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05pt">
    <w:name w:val="Заголовок №2 + 10.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240" w:line="571" w:lineRule="exact"/>
      <w:ind w:firstLine="1120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540" w:after="6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B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5A12"/>
    <w:rPr>
      <w:color w:val="000000"/>
    </w:rPr>
  </w:style>
  <w:style w:type="paragraph" w:styleId="a7">
    <w:name w:val="footer"/>
    <w:basedOn w:val="a"/>
    <w:link w:val="a8"/>
    <w:uiPriority w:val="99"/>
    <w:unhideWhenUsed/>
    <w:rsid w:val="000B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A1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0B5A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A1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2013-07-01T12:47:00Z</dcterms:created>
  <dcterms:modified xsi:type="dcterms:W3CDTF">2018-08-14T15:19:00Z</dcterms:modified>
</cp:coreProperties>
</file>